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3B4828" w:rsidP="00A14462">
      <w:r>
        <w:t>16</w:t>
      </w:r>
      <w:r w:rsidR="0036291D" w:rsidRPr="004964D3">
        <w:t>.0</w:t>
      </w:r>
      <w:r>
        <w:t>3</w:t>
      </w:r>
      <w:r w:rsidR="00A14462" w:rsidRPr="004964D3">
        <w:t>.201</w:t>
      </w:r>
      <w:r w:rsidR="002D327D">
        <w:t>8</w:t>
      </w:r>
      <w:r w:rsidR="00D81FD7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E61C21">
        <w:tab/>
      </w:r>
      <w:r w:rsidR="00B802B6" w:rsidRPr="004964D3">
        <w:t xml:space="preserve">№ </w:t>
      </w:r>
      <w:r>
        <w:t>35</w:t>
      </w:r>
    </w:p>
    <w:p w:rsidR="00A14462" w:rsidRPr="004964D3" w:rsidRDefault="003B4828" w:rsidP="00A14462">
      <w:pPr>
        <w:ind w:left="7740"/>
      </w:pPr>
      <w:r>
        <w:t>6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E61C21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9D17C9">
        <w:t>т 23.05</w:t>
      </w:r>
      <w:r w:rsidR="00027BDE">
        <w:t>.201</w:t>
      </w:r>
      <w:r w:rsidR="009D17C9">
        <w:t>3</w:t>
      </w:r>
      <w:r w:rsidR="00027BDE">
        <w:t xml:space="preserve"> года № </w:t>
      </w:r>
      <w:r w:rsidR="009D17C9">
        <w:t>43</w:t>
      </w:r>
      <w:r w:rsidR="00027BDE">
        <w:t xml:space="preserve"> «</w:t>
      </w:r>
      <w:r w:rsidR="009D17C9">
        <w:t>О порядке оплаты труда муниципальных служащих в органе местного самоуправления муниципального образования Красноярское сельское поселение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</w:t>
      </w:r>
      <w:r w:rsidR="009D17C9">
        <w:t xml:space="preserve">от 23.05.2013 года № 43 «О порядке оплаты труда муниципальных служащих в органе местного самоуправления муниципального образования Красноярское сельское поселение» </w:t>
      </w:r>
      <w:r w:rsidR="00027BDE">
        <w:t>следующие изменения:</w:t>
      </w:r>
    </w:p>
    <w:p w:rsidR="009D17C9" w:rsidRDefault="009D17C9" w:rsidP="009D17C9">
      <w:pPr>
        <w:ind w:firstLine="708"/>
        <w:jc w:val="both"/>
      </w:pPr>
      <w:r>
        <w:t>1.1. дополнить частью 8.1 следующего содержания:</w:t>
      </w:r>
    </w:p>
    <w:p w:rsidR="009D17C9" w:rsidRDefault="009D17C9" w:rsidP="009D17C9">
      <w:pPr>
        <w:ind w:firstLine="708"/>
        <w:jc w:val="both"/>
      </w:pPr>
      <w:r>
        <w:t>«8.1. Фонд оплаты труда муниципальных служащих формируется в соответствии с частью 2</w:t>
      </w:r>
      <w:r w:rsidR="00276BB3">
        <w:t xml:space="preserve"> статьи 136 Бюджетного кодекса Российской Федерации».</w:t>
      </w:r>
    </w:p>
    <w:p w:rsidR="00292DA2" w:rsidRDefault="00027BDE" w:rsidP="003757D1">
      <w:pPr>
        <w:ind w:firstLine="708"/>
        <w:jc w:val="both"/>
      </w:pPr>
      <w:r>
        <w:t>1.</w:t>
      </w:r>
      <w:r w:rsidR="009D17C9">
        <w:t>2.Приложение №8 к Решению исключить.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 w:rsidSect="00F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76BB3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3B4828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B2174"/>
    <w:rsid w:val="008D5229"/>
    <w:rsid w:val="008E35C4"/>
    <w:rsid w:val="009D17C9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D759AC"/>
    <w:rsid w:val="00D81FD7"/>
    <w:rsid w:val="00DA3A04"/>
    <w:rsid w:val="00DA66E8"/>
    <w:rsid w:val="00E61C21"/>
    <w:rsid w:val="00E92686"/>
    <w:rsid w:val="00F0695F"/>
    <w:rsid w:val="00F44AE6"/>
    <w:rsid w:val="00F45F4B"/>
    <w:rsid w:val="00F66792"/>
    <w:rsid w:val="00F964F6"/>
    <w:rsid w:val="00FC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D53B-4689-4223-A894-9E2019B1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User</cp:lastModifiedBy>
  <cp:revision>66</cp:revision>
  <cp:lastPrinted>2018-03-19T09:49:00Z</cp:lastPrinted>
  <dcterms:created xsi:type="dcterms:W3CDTF">2014-11-19T04:46:00Z</dcterms:created>
  <dcterms:modified xsi:type="dcterms:W3CDTF">2018-03-23T07:06:00Z</dcterms:modified>
</cp:coreProperties>
</file>