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8"/>
        <w:gridCol w:w="339"/>
        <w:gridCol w:w="2201"/>
        <w:gridCol w:w="2100"/>
        <w:gridCol w:w="1968"/>
        <w:gridCol w:w="1538"/>
        <w:gridCol w:w="1853"/>
        <w:gridCol w:w="1975"/>
      </w:tblGrid>
      <w:tr w:rsidR="00AE39EE" w:rsidRPr="00AE39EE" w:rsidTr="009E3A8E">
        <w:trPr>
          <w:trHeight w:val="1646"/>
        </w:trPr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AE39EE" w:rsidRPr="00AE39EE" w:rsidRDefault="00AE39EE" w:rsidP="00107462">
            <w:pPr>
              <w:spacing w:after="0" w:line="240" w:lineRule="auto"/>
              <w:ind w:right="-10139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48" w:type="dxa"/>
            <w:gridSpan w:val="7"/>
            <w:tcBorders>
              <w:top w:val="nil"/>
              <w:left w:val="nil"/>
              <w:right w:val="nil"/>
            </w:tcBorders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о доходах, об имуществе и обязательствах имущественного характера лиц, замещающих должности муниципальной службы и назначенных на должности муниципальной службы в Красноярском сельском поселении</w:t>
            </w:r>
          </w:p>
        </w:tc>
      </w:tr>
      <w:tr w:rsidR="00AE39EE" w:rsidRPr="00AE39EE" w:rsidTr="009E3A8E">
        <w:tc>
          <w:tcPr>
            <w:tcW w:w="2011" w:type="dxa"/>
            <w:gridSpan w:val="2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232" w:type="dxa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01" w:type="dxa"/>
            <w:vMerge w:val="restart"/>
          </w:tcPr>
          <w:p w:rsidR="00AE39EE" w:rsidRPr="00AE39EE" w:rsidRDefault="00AE39EE" w:rsidP="001F6B7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Общая сумма декларир</w:t>
            </w:r>
            <w:r w:rsidR="002A1811">
              <w:rPr>
                <w:rFonts w:ascii="Times New Roman" w:hAnsi="Times New Roman"/>
                <w:sz w:val="24"/>
                <w:szCs w:val="24"/>
              </w:rPr>
              <w:t>ованного годового дохода за 201</w:t>
            </w:r>
            <w:r w:rsidR="001F6B79">
              <w:rPr>
                <w:rFonts w:ascii="Times New Roman" w:hAnsi="Times New Roman"/>
                <w:sz w:val="24"/>
                <w:szCs w:val="24"/>
              </w:rPr>
              <w:t>4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456" w:type="dxa"/>
            <w:gridSpan w:val="3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ином законом праве</w:t>
            </w:r>
          </w:p>
        </w:tc>
        <w:tc>
          <w:tcPr>
            <w:tcW w:w="1988" w:type="dxa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E39EE" w:rsidRPr="00AE39EE" w:rsidTr="009E3A8E">
        <w:tc>
          <w:tcPr>
            <w:tcW w:w="2011" w:type="dxa"/>
            <w:gridSpan w:val="2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4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878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8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AE39EE" w:rsidRPr="00AE39EE" w:rsidTr="00230800">
        <w:trPr>
          <w:trHeight w:val="1789"/>
        </w:trPr>
        <w:tc>
          <w:tcPr>
            <w:tcW w:w="2011" w:type="dxa"/>
            <w:gridSpan w:val="2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Коломин А.Н.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AE39EE" w:rsidRPr="00AE39EE" w:rsidRDefault="001F6B79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>дминистрации Красноярского сельского поселения</w:t>
            </w:r>
          </w:p>
        </w:tc>
        <w:tc>
          <w:tcPr>
            <w:tcW w:w="2101" w:type="dxa"/>
          </w:tcPr>
          <w:p w:rsidR="00AE39EE" w:rsidRPr="00AE39EE" w:rsidRDefault="001F6B79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726190,60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квартира (собственность)</w:t>
            </w:r>
          </w:p>
          <w:p w:rsidR="00AE39EE" w:rsidRPr="001F6B79" w:rsidRDefault="00AE39EE" w:rsidP="002308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94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12,9 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1F6B79" w:rsidRDefault="00AE39EE" w:rsidP="00230800">
            <w:pPr>
              <w:spacing w:after="0" w:line="240" w:lineRule="auto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878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8" w:type="dxa"/>
          </w:tcPr>
          <w:p w:rsid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Лодочный мотор </w:t>
            </w:r>
            <w:r w:rsidRPr="00AE39EE">
              <w:rPr>
                <w:rFonts w:ascii="Times New Roman" w:hAnsi="Times New Roman"/>
                <w:sz w:val="24"/>
                <w:szCs w:val="24"/>
                <w:lang w:val="en-US"/>
              </w:rPr>
              <w:t>TOHATSU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-18</w:t>
            </w:r>
            <w:r w:rsidRPr="00AE39E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, мотолодка «Казанка»</w:t>
            </w:r>
            <w:r w:rsidR="001F6B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E39EE" w:rsidRDefault="001F6B79" w:rsidP="0023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Мотолодка «Обь»</w:t>
            </w:r>
          </w:p>
          <w:p w:rsidR="00230800" w:rsidRPr="00AE39EE" w:rsidRDefault="00230800" w:rsidP="0023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9EE" w:rsidRPr="00AE39EE" w:rsidTr="009E3A8E">
        <w:trPr>
          <w:trHeight w:val="855"/>
        </w:trPr>
        <w:tc>
          <w:tcPr>
            <w:tcW w:w="2011" w:type="dxa"/>
            <w:gridSpan w:val="2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01" w:type="dxa"/>
          </w:tcPr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594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878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AE39EE" w:rsidRPr="00AE39EE" w:rsidTr="009E3A8E">
        <w:trPr>
          <w:trHeight w:val="795"/>
        </w:trPr>
        <w:tc>
          <w:tcPr>
            <w:tcW w:w="2011" w:type="dxa"/>
            <w:gridSpan w:val="2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232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01" w:type="dxa"/>
          </w:tcPr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1F6B7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594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1F6B79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878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AE39EE" w:rsidRPr="00AE39EE" w:rsidTr="009E3A8E">
        <w:tc>
          <w:tcPr>
            <w:tcW w:w="2011" w:type="dxa"/>
            <w:gridSpan w:val="2"/>
          </w:tcPr>
          <w:p w:rsidR="00AE39EE" w:rsidRPr="00AE39EE" w:rsidRDefault="00DA057D" w:rsidP="00DA057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Алексейчук М.П.</w:t>
            </w:r>
          </w:p>
        </w:tc>
        <w:tc>
          <w:tcPr>
            <w:tcW w:w="2232" w:type="dxa"/>
          </w:tcPr>
          <w:p w:rsidR="00AE39EE" w:rsidRPr="00AE39EE" w:rsidRDefault="001F6B79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>делами</w:t>
            </w:r>
          </w:p>
        </w:tc>
        <w:tc>
          <w:tcPr>
            <w:tcW w:w="2101" w:type="dxa"/>
          </w:tcPr>
          <w:p w:rsidR="00AE39EE" w:rsidRPr="00AE39EE" w:rsidRDefault="001F6B79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247167,1</w:t>
            </w:r>
          </w:p>
        </w:tc>
        <w:tc>
          <w:tcPr>
            <w:tcW w:w="1984" w:type="dxa"/>
          </w:tcPr>
          <w:p w:rsidR="00633983" w:rsidRDefault="00B43BA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AE39EE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(собственность) Земельный участок (собственность)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94" w:type="dxa"/>
          </w:tcPr>
          <w:p w:rsidR="00AE39EE" w:rsidRPr="00AE39EE" w:rsidRDefault="001F6B79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  <w:r w:rsidR="00633983">
              <w:rPr>
                <w:rFonts w:ascii="Times New Roman" w:hAnsi="Times New Roman"/>
                <w:sz w:val="24"/>
                <w:szCs w:val="24"/>
              </w:rPr>
              <w:t>,8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53,8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33983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497,0</w:t>
            </w:r>
          </w:p>
        </w:tc>
        <w:tc>
          <w:tcPr>
            <w:tcW w:w="1878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33983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633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3A8E">
        <w:trPr>
          <w:trHeight w:val="840"/>
        </w:trPr>
        <w:tc>
          <w:tcPr>
            <w:tcW w:w="2011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Янкина Т.А.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Специалист 1 категории по муниципальному имуществу и земельному контролю</w:t>
            </w:r>
          </w:p>
        </w:tc>
        <w:tc>
          <w:tcPr>
            <w:tcW w:w="2101" w:type="dxa"/>
          </w:tcPr>
          <w:p w:rsidR="009E3A8E" w:rsidRPr="00AE39EE" w:rsidRDefault="00C457F8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3983">
              <w:rPr>
                <w:rFonts w:ascii="Times New Roman" w:hAnsi="Times New Roman"/>
                <w:sz w:val="24"/>
                <w:szCs w:val="24"/>
              </w:rPr>
              <w:t>64855</w:t>
            </w: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(1/2 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9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41,8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87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3A8E">
        <w:trPr>
          <w:trHeight w:val="1080"/>
        </w:trPr>
        <w:tc>
          <w:tcPr>
            <w:tcW w:w="2011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01" w:type="dxa"/>
          </w:tcPr>
          <w:p w:rsidR="009E3A8E" w:rsidRPr="00AE39EE" w:rsidRDefault="00633983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407400</w:t>
            </w:r>
          </w:p>
        </w:tc>
        <w:tc>
          <w:tcPr>
            <w:tcW w:w="198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(1/2 собственность)</w:t>
            </w:r>
          </w:p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33983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9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41,8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633983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87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983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</w:tcPr>
          <w:p w:rsidR="00633983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Автомобиль ВАЗ 2106,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21074,</w:t>
            </w:r>
          </w:p>
          <w:p w:rsidR="009E3A8E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31514,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 мототранспорт ИЖ 6114-01</w:t>
            </w:r>
          </w:p>
        </w:tc>
      </w:tr>
      <w:tr w:rsidR="009E3A8E" w:rsidRPr="00AE39EE" w:rsidTr="009E3A8E">
        <w:trPr>
          <w:trHeight w:val="2175"/>
        </w:trPr>
        <w:tc>
          <w:tcPr>
            <w:tcW w:w="2011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Косоулина Е.П.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Специалист по финансовой и налоговой политике, экономист-главный бухгалтер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01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DA057D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342909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594" w:type="dxa"/>
          </w:tcPr>
          <w:p w:rsidR="009E3A8E" w:rsidRPr="00AE39EE" w:rsidRDefault="00D0464F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D0464F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  <w:tc>
          <w:tcPr>
            <w:tcW w:w="187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3A8E">
        <w:trPr>
          <w:trHeight w:val="1545"/>
        </w:trPr>
        <w:tc>
          <w:tcPr>
            <w:tcW w:w="2011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01" w:type="dxa"/>
          </w:tcPr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DA057D" w:rsidP="00D121E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218772,45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9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87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Тайота–Карола,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ВАЗ-21061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3A8E">
        <w:trPr>
          <w:trHeight w:val="1535"/>
        </w:trPr>
        <w:tc>
          <w:tcPr>
            <w:tcW w:w="2011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01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DA057D" w:rsidP="00D121E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98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9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lastRenderedPageBreak/>
              <w:t>60,0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3A8E">
        <w:tc>
          <w:tcPr>
            <w:tcW w:w="2011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Дюкова Е.Ю.</w:t>
            </w: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Специалист по работе с населением</w:t>
            </w:r>
          </w:p>
        </w:tc>
        <w:tc>
          <w:tcPr>
            <w:tcW w:w="2101" w:type="dxa"/>
          </w:tcPr>
          <w:p w:rsidR="009E3A8E" w:rsidRPr="00AE39EE" w:rsidRDefault="00DA057D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94" w:type="dxa"/>
          </w:tcPr>
          <w:p w:rsidR="009E3A8E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B53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A057D" w:rsidRPr="00AE39EE" w:rsidTr="009E3A8E">
        <w:tc>
          <w:tcPr>
            <w:tcW w:w="2011" w:type="dxa"/>
            <w:gridSpan w:val="2"/>
          </w:tcPr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32" w:type="dxa"/>
          </w:tcPr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A057D" w:rsidRDefault="00DA057D" w:rsidP="0010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A057D" w:rsidRPr="00AE39EE" w:rsidRDefault="00DA057D" w:rsidP="00DA057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DA057D" w:rsidRPr="00AE39EE" w:rsidRDefault="00DA057D" w:rsidP="00DA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4" w:type="dxa"/>
          </w:tcPr>
          <w:p w:rsidR="00DA057D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DA057D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B53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8" w:type="dxa"/>
          </w:tcPr>
          <w:p w:rsidR="00DA057D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057D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57D" w:rsidRPr="00AE39EE" w:rsidRDefault="003B5336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</w:t>
            </w:r>
            <w:r w:rsidR="00DA057D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988" w:type="dxa"/>
          </w:tcPr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A057D" w:rsidRPr="00AE39EE" w:rsidTr="009E3A8E">
        <w:tc>
          <w:tcPr>
            <w:tcW w:w="2011" w:type="dxa"/>
            <w:gridSpan w:val="2"/>
          </w:tcPr>
          <w:p w:rsidR="00DA057D" w:rsidRPr="00AE39EE" w:rsidRDefault="003B5336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Цапай А.Ю.</w:t>
            </w:r>
          </w:p>
        </w:tc>
        <w:tc>
          <w:tcPr>
            <w:tcW w:w="2232" w:type="dxa"/>
          </w:tcPr>
          <w:p w:rsidR="00DA057D" w:rsidRPr="00AE39EE" w:rsidRDefault="003B5336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населением</w:t>
            </w:r>
          </w:p>
        </w:tc>
        <w:tc>
          <w:tcPr>
            <w:tcW w:w="2101" w:type="dxa"/>
          </w:tcPr>
          <w:p w:rsidR="00DA057D" w:rsidRDefault="003B5336" w:rsidP="0010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129605,63</w:t>
            </w:r>
          </w:p>
        </w:tc>
        <w:tc>
          <w:tcPr>
            <w:tcW w:w="1984" w:type="dxa"/>
          </w:tcPr>
          <w:p w:rsidR="00DA057D" w:rsidRPr="00AE39EE" w:rsidRDefault="00213AD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594" w:type="dxa"/>
          </w:tcPr>
          <w:p w:rsidR="00DA057D" w:rsidRPr="00AE39EE" w:rsidRDefault="00213AD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1878" w:type="dxa"/>
          </w:tcPr>
          <w:p w:rsidR="00DA057D" w:rsidRPr="00AE39EE" w:rsidRDefault="00213AD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</w:tcPr>
          <w:p w:rsidR="00DA057D" w:rsidRPr="00AE39EE" w:rsidRDefault="00073054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газ - 3110</w:t>
            </w:r>
          </w:p>
        </w:tc>
      </w:tr>
      <w:tr w:rsidR="00DA057D" w:rsidRPr="00AE39EE" w:rsidTr="009E3A8E">
        <w:tc>
          <w:tcPr>
            <w:tcW w:w="2011" w:type="dxa"/>
            <w:gridSpan w:val="2"/>
          </w:tcPr>
          <w:p w:rsidR="00DA057D" w:rsidRPr="00AE39EE" w:rsidRDefault="00213AD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32" w:type="dxa"/>
          </w:tcPr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A057D" w:rsidRDefault="00213AD5" w:rsidP="0010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96000</w:t>
            </w:r>
          </w:p>
        </w:tc>
        <w:tc>
          <w:tcPr>
            <w:tcW w:w="1984" w:type="dxa"/>
          </w:tcPr>
          <w:p w:rsidR="00DA057D" w:rsidRPr="00AE39EE" w:rsidRDefault="00213AD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594" w:type="dxa"/>
          </w:tcPr>
          <w:p w:rsidR="00DA057D" w:rsidRPr="00AE39EE" w:rsidRDefault="00213AD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1878" w:type="dxa"/>
          </w:tcPr>
          <w:p w:rsidR="00DA057D" w:rsidRPr="00AE39EE" w:rsidRDefault="00213AD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</w:tcPr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C503D0" w:rsidRDefault="00C503D0"/>
    <w:sectPr w:rsidR="00C503D0" w:rsidSect="00AE39EE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EE"/>
    <w:rsid w:val="00073054"/>
    <w:rsid w:val="00107462"/>
    <w:rsid w:val="001F6B79"/>
    <w:rsid w:val="00213AD5"/>
    <w:rsid w:val="00230800"/>
    <w:rsid w:val="002A1811"/>
    <w:rsid w:val="002A1FD3"/>
    <w:rsid w:val="003B5336"/>
    <w:rsid w:val="00413B4F"/>
    <w:rsid w:val="00584399"/>
    <w:rsid w:val="00633983"/>
    <w:rsid w:val="006C7F97"/>
    <w:rsid w:val="0082209F"/>
    <w:rsid w:val="00822C0D"/>
    <w:rsid w:val="009E3A8E"/>
    <w:rsid w:val="00AE39EE"/>
    <w:rsid w:val="00B43BA9"/>
    <w:rsid w:val="00B81E61"/>
    <w:rsid w:val="00C26CCC"/>
    <w:rsid w:val="00C457F8"/>
    <w:rsid w:val="00C503D0"/>
    <w:rsid w:val="00D0464F"/>
    <w:rsid w:val="00D121E3"/>
    <w:rsid w:val="00D84B80"/>
    <w:rsid w:val="00DA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67AB9B-6C85-402C-AB50-2502D115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3</cp:revision>
  <cp:lastPrinted>2015-04-07T11:00:00Z</cp:lastPrinted>
  <dcterms:created xsi:type="dcterms:W3CDTF">2019-12-22T13:49:00Z</dcterms:created>
  <dcterms:modified xsi:type="dcterms:W3CDTF">2019-12-22T13:49:00Z</dcterms:modified>
</cp:coreProperties>
</file>