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7B4" w:rsidRDefault="000F67B4" w:rsidP="002671C5">
      <w:pPr>
        <w:spacing w:after="180" w:line="240" w:lineRule="auto"/>
        <w:jc w:val="center"/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</w:pPr>
    </w:p>
    <w:p w:rsidR="000F67B4" w:rsidRDefault="000F67B4" w:rsidP="002671C5">
      <w:pPr>
        <w:spacing w:after="180" w:line="240" w:lineRule="auto"/>
        <w:jc w:val="center"/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1323975" cy="1543050"/>
            <wp:effectExtent l="19050" t="0" r="9525" b="0"/>
            <wp:docPr id="8" name="Рисунок 1" descr="F:\RUS_Кривошеинский_район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US_Кривошеинский_район_CO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97" cy="154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B4" w:rsidRDefault="000F67B4" w:rsidP="002671C5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</w:p>
    <w:p w:rsidR="006043A1" w:rsidRDefault="006043A1" w:rsidP="002671C5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048250" cy="1628775"/>
            <wp:effectExtent l="19050" t="0" r="0" b="0"/>
            <wp:docPr id="103" name="Рисунок 103" descr="F:\федеральный-бюдж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федеральный-бюдж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DF" w:rsidRPr="00E535D1" w:rsidRDefault="00191B3B" w:rsidP="00B820E9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64"/>
          <w:szCs w:val="6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6.75pt;height:179.25pt" adj="5665" fillcolor="black">
            <v:shadow color="#868686"/>
            <v:textpath style="font-family:&quot;Impact&quot;;font-size:40pt;v-text-kern:t" trim="t" fitpath="t" xscale="f" string="Бюджет для граждан &#10;Муниципального образования Красноярское сельское поселение на 2017 год&#10;"/>
          </v:shape>
        </w:pict>
      </w:r>
    </w:p>
    <w:p w:rsidR="005911DF" w:rsidRDefault="000306D9" w:rsidP="00B820E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>
            <wp:extent cx="4763135" cy="2976880"/>
            <wp:effectExtent l="19050" t="0" r="0" b="0"/>
            <wp:docPr id="27" name="Рисунок 27" descr="http://gov.cap.ru/UserFiles/orgs/GrvId_10/1462333654_byudzheta-dlya-grazh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ov.cap.ru/UserFiles/orgs/GrvId_10/1462333654_byudzheta-dlya-grazhd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DF" w:rsidRDefault="000306D9" w:rsidP="002671C5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763135" cy="2976880"/>
            <wp:effectExtent l="19050" t="0" r="0" b="0"/>
            <wp:docPr id="30" name="Рисунок 30" descr="F:\1462333654_byudzheta-dlya-grazh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462333654_byudzheta-dlya-grazhd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4763135" cy="2976880"/>
            <wp:effectExtent l="19050" t="0" r="0" b="0"/>
            <wp:docPr id="24" name="Рисунок 24" descr="http://gov.cap.ru/UserFiles/orgs/GrvId_10/1462333654_byudzheta-dlya-grazh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v.cap.ru/UserFiles/orgs/GrvId_10/1462333654_byudzheta-dlya-grazhd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EC" w:rsidRDefault="006852EC" w:rsidP="006210CF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</w:p>
    <w:p w:rsidR="00327310" w:rsidRPr="00FC4BC2" w:rsidRDefault="00327310" w:rsidP="00327310">
      <w:pPr>
        <w:pStyle w:val="a5"/>
        <w:ind w:right="-284"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852EC" w:rsidRDefault="006852EC" w:rsidP="006210CF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242A91" w:rsidRPr="00820B88" w:rsidRDefault="00242A91" w:rsidP="006210CF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570345" cy="7658100"/>
            <wp:effectExtent l="19050" t="0" r="1905" b="0"/>
            <wp:docPr id="31" name="Рисунок 31" descr="F: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g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DD" w:rsidRDefault="00D364DD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242A91" w:rsidRDefault="00242A91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52"/>
          <w:szCs w:val="52"/>
          <w:lang w:eastAsia="ru-RU"/>
        </w:rPr>
        <w:lastRenderedPageBreak/>
        <w:drawing>
          <wp:inline distT="0" distB="0" distL="0" distR="0">
            <wp:extent cx="6477000" cy="8763000"/>
            <wp:effectExtent l="19050" t="0" r="0" b="0"/>
            <wp:docPr id="95" name="Рисунок 95" descr="F: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slide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6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9B4E59" w:rsidRDefault="009B4E59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242A91" w:rsidRDefault="00242A91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6565900" cy="8001000"/>
            <wp:effectExtent l="19050" t="0" r="6350" b="0"/>
            <wp:docPr id="32" name="Рисунок 32" descr="F:\iPTYOS2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iPTYOS26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00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6565899" cy="8343900"/>
            <wp:effectExtent l="19050" t="0" r="6351" b="0"/>
            <wp:docPr id="37" name="Рисунок 37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66711E" w:rsidRDefault="00E06D36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52"/>
          <w:szCs w:val="52"/>
          <w:lang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102" name="Рисунок 102" descr="F:\iBC9L0R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iBC9L0R4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172" w:rsidRDefault="0066711E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52"/>
          <w:szCs w:val="52"/>
          <w:lang w:eastAsia="ru-RU"/>
        </w:rPr>
        <w:lastRenderedPageBreak/>
        <w:drawing>
          <wp:inline distT="0" distB="0" distL="0" distR="0">
            <wp:extent cx="6570345" cy="4927759"/>
            <wp:effectExtent l="19050" t="0" r="1905" b="0"/>
            <wp:docPr id="38" name="Рисунок 38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8C" w:rsidRDefault="0003238C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334EFF" w:rsidRDefault="00334EFF" w:rsidP="00334EFF">
      <w:pPr>
        <w:spacing w:after="0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334EFF">
        <w:rPr>
          <w:rFonts w:ascii="Times New Roman" w:hAnsi="Times New Roman" w:cs="Times New Roman"/>
          <w:sz w:val="44"/>
          <w:szCs w:val="44"/>
        </w:rPr>
        <w:t>Бюджет муниципального образования Красноярское сельское поселение (далее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334EFF">
        <w:rPr>
          <w:rFonts w:ascii="Times New Roman" w:hAnsi="Times New Roman" w:cs="Times New Roman"/>
          <w:sz w:val="44"/>
          <w:szCs w:val="44"/>
        </w:rPr>
        <w:t>-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334EFF">
        <w:rPr>
          <w:rFonts w:ascii="Times New Roman" w:hAnsi="Times New Roman" w:cs="Times New Roman"/>
          <w:sz w:val="44"/>
          <w:szCs w:val="44"/>
        </w:rPr>
        <w:t xml:space="preserve">поселение)  на 2017 год по доходам сформирован в сумме   </w:t>
      </w:r>
      <w:r w:rsidRPr="00334EF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8190,2 </w:t>
      </w:r>
      <w:r w:rsidRPr="00334EFF">
        <w:rPr>
          <w:rFonts w:ascii="Times New Roman" w:hAnsi="Times New Roman" w:cs="Times New Roman"/>
          <w:sz w:val="44"/>
          <w:szCs w:val="44"/>
        </w:rPr>
        <w:t xml:space="preserve">тыс. руб. в том числе налоговые и неналоговые доходы в сумме </w:t>
      </w:r>
      <w:r w:rsidRPr="00334EF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2702,0</w:t>
      </w:r>
      <w:r w:rsidRPr="00334EFF">
        <w:rPr>
          <w:rFonts w:ascii="Times New Roman" w:hAnsi="Times New Roman" w:cs="Times New Roman"/>
          <w:sz w:val="44"/>
          <w:szCs w:val="44"/>
        </w:rPr>
        <w:t xml:space="preserve"> тыс</w:t>
      </w:r>
      <w:proofErr w:type="gramStart"/>
      <w:r w:rsidRPr="00334EFF">
        <w:rPr>
          <w:rFonts w:ascii="Times New Roman" w:hAnsi="Times New Roman" w:cs="Times New Roman"/>
          <w:sz w:val="44"/>
          <w:szCs w:val="44"/>
        </w:rPr>
        <w:t>.р</w:t>
      </w:r>
      <w:proofErr w:type="gramEnd"/>
      <w:r w:rsidRPr="00334EFF">
        <w:rPr>
          <w:rFonts w:ascii="Times New Roman" w:hAnsi="Times New Roman" w:cs="Times New Roman"/>
          <w:sz w:val="44"/>
          <w:szCs w:val="44"/>
        </w:rPr>
        <w:t xml:space="preserve">уб., безвозмездные поступления из федерального, областного бюджета, межбюджетные трансферты в сумме </w:t>
      </w:r>
      <w:r w:rsidRPr="00334EF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5488,2</w:t>
      </w:r>
      <w:r w:rsidRPr="00334EFF">
        <w:rPr>
          <w:rFonts w:ascii="Times New Roman" w:hAnsi="Times New Roman" w:cs="Times New Roman"/>
          <w:sz w:val="44"/>
          <w:szCs w:val="44"/>
        </w:rPr>
        <w:t xml:space="preserve"> тыс. руб. </w:t>
      </w:r>
    </w:p>
    <w:p w:rsidR="004433BB" w:rsidRDefault="004433BB" w:rsidP="00334EFF">
      <w:pPr>
        <w:spacing w:after="0"/>
        <w:ind w:firstLine="708"/>
        <w:jc w:val="both"/>
        <w:rPr>
          <w:rFonts w:ascii="Times New Roman" w:hAnsi="Times New Roman" w:cs="Times New Roman"/>
          <w:sz w:val="44"/>
          <w:szCs w:val="44"/>
        </w:rPr>
      </w:pPr>
    </w:p>
    <w:p w:rsidR="004433BB" w:rsidRDefault="00833D62" w:rsidP="00833D62">
      <w:pPr>
        <w:spacing w:after="0"/>
        <w:ind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704975" cy="1371600"/>
            <wp:effectExtent l="19050" t="0" r="9525" b="0"/>
            <wp:docPr id="93" name="Рисунок 93" descr="F:\i0T6KXC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i0T6KXCXQ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BB" w:rsidRDefault="004433BB" w:rsidP="00334EFF">
      <w:pPr>
        <w:spacing w:after="0"/>
        <w:ind w:firstLine="708"/>
        <w:jc w:val="both"/>
        <w:rPr>
          <w:rFonts w:ascii="Times New Roman" w:hAnsi="Times New Roman" w:cs="Times New Roman"/>
          <w:sz w:val="44"/>
          <w:szCs w:val="44"/>
        </w:rPr>
      </w:pPr>
    </w:p>
    <w:p w:rsidR="00334EFF" w:rsidRDefault="00191B3B" w:rsidP="00334EFF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514.5pt;height:65.25pt" adj="8717,10800" fillcolor="gray" strokeweight="1pt">
            <v:fill r:id="rId19" o:title="Частый вертикальный" color2="yellow" type="pattern"/>
            <v:shadow on="t" opacity="52429f" offset="3pt"/>
            <v:textpath style="font-family:&quot;Arial Black&quot;;font-size:10pt;v-text-kern:t" trim="t" fitpath="t" xscale="f" string="Структура  доходов бюджета муниципального образования  Красноярское сельское поселение"/>
          </v:shape>
        </w:pict>
      </w:r>
    </w:p>
    <w:p w:rsidR="00334EFF" w:rsidRDefault="00334EFF" w:rsidP="00334EFF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</w:p>
    <w:p w:rsidR="00334EFF" w:rsidRPr="00334EFF" w:rsidRDefault="00334EFF" w:rsidP="00334EFF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334EFF">
        <w:rPr>
          <w:rFonts w:ascii="Times New Roman" w:hAnsi="Times New Roman" w:cs="Times New Roman"/>
          <w:sz w:val="32"/>
          <w:szCs w:val="32"/>
        </w:rPr>
        <w:t>Налог на доходы физических лиц-779,0 тыс</w:t>
      </w:r>
      <w:proofErr w:type="gramStart"/>
      <w:r w:rsidRPr="00334EFF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334EFF">
        <w:rPr>
          <w:rFonts w:ascii="Times New Roman" w:hAnsi="Times New Roman" w:cs="Times New Roman"/>
          <w:sz w:val="32"/>
          <w:szCs w:val="32"/>
        </w:rPr>
        <w:t>ублей</w:t>
      </w:r>
    </w:p>
    <w:p w:rsidR="00334EFF" w:rsidRPr="00334EFF" w:rsidRDefault="00334EFF" w:rsidP="00334EFF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334EFF">
        <w:rPr>
          <w:rFonts w:ascii="Times New Roman" w:hAnsi="Times New Roman" w:cs="Times New Roman"/>
          <w:sz w:val="32"/>
          <w:szCs w:val="32"/>
        </w:rPr>
        <w:t>Акцизы- 1520,0 тыс. рублей</w:t>
      </w:r>
    </w:p>
    <w:p w:rsidR="00334EFF" w:rsidRPr="00334EFF" w:rsidRDefault="00334EFF" w:rsidP="00334EFF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334EFF">
        <w:rPr>
          <w:rFonts w:ascii="Times New Roman" w:hAnsi="Times New Roman" w:cs="Times New Roman"/>
          <w:sz w:val="32"/>
          <w:szCs w:val="32"/>
        </w:rPr>
        <w:t>Налог на имущество физических лиц- 83,0 тыс</w:t>
      </w:r>
      <w:proofErr w:type="gramStart"/>
      <w:r w:rsidRPr="00334EFF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334EFF">
        <w:rPr>
          <w:rFonts w:ascii="Times New Roman" w:hAnsi="Times New Roman" w:cs="Times New Roman"/>
          <w:sz w:val="32"/>
          <w:szCs w:val="32"/>
        </w:rPr>
        <w:t>ублей</w:t>
      </w:r>
    </w:p>
    <w:p w:rsidR="00334EFF" w:rsidRPr="00334EFF" w:rsidRDefault="00334EFF" w:rsidP="00334EFF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334EFF">
        <w:rPr>
          <w:rFonts w:ascii="Times New Roman" w:hAnsi="Times New Roman" w:cs="Times New Roman"/>
          <w:sz w:val="32"/>
          <w:szCs w:val="32"/>
        </w:rPr>
        <w:t>Земельный налог-200,0 тыс</w:t>
      </w:r>
      <w:proofErr w:type="gramStart"/>
      <w:r w:rsidRPr="00334EFF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334EFF">
        <w:rPr>
          <w:rFonts w:ascii="Times New Roman" w:hAnsi="Times New Roman" w:cs="Times New Roman"/>
          <w:sz w:val="32"/>
          <w:szCs w:val="32"/>
        </w:rPr>
        <w:t>ублей</w:t>
      </w:r>
    </w:p>
    <w:p w:rsidR="00334EFF" w:rsidRPr="00334EFF" w:rsidRDefault="00334EFF" w:rsidP="00334EFF">
      <w:pPr>
        <w:pStyle w:val="aa"/>
        <w:numPr>
          <w:ilvl w:val="0"/>
          <w:numId w:val="12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34EFF">
        <w:rPr>
          <w:rFonts w:ascii="Times New Roman" w:hAnsi="Times New Roman" w:cs="Times New Roman"/>
          <w:sz w:val="32"/>
          <w:szCs w:val="32"/>
        </w:rPr>
        <w:t>Доходы от использования имущества,</w:t>
      </w:r>
    </w:p>
    <w:p w:rsidR="00334EFF" w:rsidRPr="00334EFF" w:rsidRDefault="00334EFF" w:rsidP="00334EFF">
      <w:pPr>
        <w:pStyle w:val="aa"/>
        <w:spacing w:after="0"/>
        <w:rPr>
          <w:rFonts w:ascii="Times New Roman" w:hAnsi="Times New Roman" w:cs="Times New Roman"/>
          <w:sz w:val="32"/>
          <w:szCs w:val="32"/>
        </w:rPr>
      </w:pPr>
      <w:r w:rsidRPr="00334EFF">
        <w:rPr>
          <w:rFonts w:ascii="Times New Roman" w:hAnsi="Times New Roman" w:cs="Times New Roman"/>
          <w:sz w:val="32"/>
          <w:szCs w:val="32"/>
        </w:rPr>
        <w:t>находящегося в государственной и муниципальной собственности -</w:t>
      </w:r>
      <w:r>
        <w:rPr>
          <w:rFonts w:ascii="Times New Roman" w:hAnsi="Times New Roman" w:cs="Times New Roman"/>
          <w:sz w:val="32"/>
          <w:szCs w:val="32"/>
        </w:rPr>
        <w:t>120,0</w:t>
      </w:r>
      <w:r w:rsidRPr="00334EFF">
        <w:rPr>
          <w:rFonts w:ascii="Times New Roman" w:hAnsi="Times New Roman" w:cs="Times New Roman"/>
          <w:sz w:val="32"/>
          <w:szCs w:val="32"/>
        </w:rPr>
        <w:t>тыс</w:t>
      </w:r>
      <w:proofErr w:type="gramStart"/>
      <w:r w:rsidRPr="00334EFF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334EFF">
        <w:rPr>
          <w:rFonts w:ascii="Times New Roman" w:hAnsi="Times New Roman" w:cs="Times New Roman"/>
          <w:sz w:val="32"/>
          <w:szCs w:val="32"/>
        </w:rPr>
        <w:t>ублей</w:t>
      </w:r>
      <w:r w:rsidR="00957EDB">
        <w:rPr>
          <w:rFonts w:ascii="Times New Roman" w:hAnsi="Times New Roman" w:cs="Times New Roman"/>
          <w:sz w:val="32"/>
          <w:szCs w:val="32"/>
        </w:rPr>
        <w:t>:</w:t>
      </w:r>
    </w:p>
    <w:p w:rsidR="00334EFF" w:rsidRPr="00334EFF" w:rsidRDefault="00957EDB" w:rsidP="00957EDB">
      <w:pPr>
        <w:pStyle w:val="aa"/>
        <w:spacing w:after="0"/>
        <w:ind w:left="14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4EFF" w:rsidRPr="00334EFF">
        <w:rPr>
          <w:rFonts w:ascii="Times New Roman" w:hAnsi="Times New Roman" w:cs="Times New Roman"/>
          <w:sz w:val="28"/>
          <w:szCs w:val="28"/>
        </w:rPr>
        <w:t xml:space="preserve">доходы от сдачи в аренду </w:t>
      </w:r>
      <w:proofErr w:type="gramStart"/>
      <w:r w:rsidR="00334EFF" w:rsidRPr="00334EFF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334EFF" w:rsidRPr="00334EFF">
        <w:rPr>
          <w:rFonts w:ascii="Times New Roman" w:hAnsi="Times New Roman" w:cs="Times New Roman"/>
          <w:sz w:val="28"/>
          <w:szCs w:val="28"/>
        </w:rPr>
        <w:t xml:space="preserve"> имущества-76,0 тыс. рублей</w:t>
      </w:r>
    </w:p>
    <w:p w:rsidR="00334EFF" w:rsidRPr="00334EFF" w:rsidRDefault="00957EDB" w:rsidP="00957EDB">
      <w:pPr>
        <w:pStyle w:val="aa"/>
        <w:spacing w:after="0"/>
        <w:ind w:left="14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="00334EFF" w:rsidRPr="00334EFF">
        <w:rPr>
          <w:rFonts w:ascii="Times New Roman" w:hAnsi="Times New Roman" w:cs="Times New Roman"/>
          <w:bCs/>
          <w:iCs/>
          <w:sz w:val="28"/>
          <w:szCs w:val="28"/>
        </w:rPr>
        <w:t xml:space="preserve">доходы от платы за </w:t>
      </w:r>
      <w:proofErr w:type="spellStart"/>
      <w:r w:rsidR="00334EFF" w:rsidRPr="00334EFF">
        <w:rPr>
          <w:rFonts w:ascii="Times New Roman" w:hAnsi="Times New Roman" w:cs="Times New Roman"/>
          <w:bCs/>
          <w:iCs/>
          <w:sz w:val="28"/>
          <w:szCs w:val="28"/>
        </w:rPr>
        <w:t>найм</w:t>
      </w:r>
      <w:proofErr w:type="spellEnd"/>
      <w:r w:rsidR="00334EFF" w:rsidRPr="00334EFF">
        <w:rPr>
          <w:rFonts w:ascii="Times New Roman" w:hAnsi="Times New Roman" w:cs="Times New Roman"/>
          <w:bCs/>
          <w:iCs/>
          <w:sz w:val="28"/>
          <w:szCs w:val="28"/>
        </w:rPr>
        <w:t xml:space="preserve"> жилых помещений -44тыс</w:t>
      </w:r>
      <w:proofErr w:type="gramStart"/>
      <w:r w:rsidR="00334EFF" w:rsidRPr="00334EFF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="00334EFF" w:rsidRPr="00334EFF">
        <w:rPr>
          <w:rFonts w:ascii="Times New Roman" w:hAnsi="Times New Roman" w:cs="Times New Roman"/>
          <w:bCs/>
          <w:iCs/>
          <w:sz w:val="28"/>
          <w:szCs w:val="28"/>
        </w:rPr>
        <w:t>ублей</w:t>
      </w:r>
    </w:p>
    <w:p w:rsidR="00334EFF" w:rsidRPr="00957EDB" w:rsidRDefault="00334EFF" w:rsidP="00334EFF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957EDB">
        <w:rPr>
          <w:rFonts w:ascii="Times New Roman" w:hAnsi="Times New Roman" w:cs="Times New Roman"/>
          <w:sz w:val="32"/>
          <w:szCs w:val="32"/>
        </w:rPr>
        <w:t>Безвозмездные поступления- 5488,2 тыс. рублей</w:t>
      </w:r>
    </w:p>
    <w:tbl>
      <w:tblPr>
        <w:tblW w:w="10029" w:type="dxa"/>
        <w:tblInd w:w="93" w:type="dxa"/>
        <w:tblLook w:val="04A0" w:firstRow="1" w:lastRow="0" w:firstColumn="1" w:lastColumn="0" w:noHBand="0" w:noVBand="1"/>
      </w:tblPr>
      <w:tblGrid>
        <w:gridCol w:w="529"/>
        <w:gridCol w:w="6548"/>
        <w:gridCol w:w="334"/>
        <w:gridCol w:w="334"/>
        <w:gridCol w:w="2284"/>
      </w:tblGrid>
      <w:tr w:rsidR="00957EDB" w:rsidRPr="004433BB" w:rsidTr="00957EDB">
        <w:trPr>
          <w:trHeight w:val="566"/>
        </w:trPr>
        <w:tc>
          <w:tcPr>
            <w:tcW w:w="529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8"/>
                <w:szCs w:val="28"/>
              </w:rPr>
            </w:pPr>
          </w:p>
        </w:tc>
        <w:tc>
          <w:tcPr>
            <w:tcW w:w="7216" w:type="dxa"/>
            <w:gridSpan w:val="3"/>
            <w:shd w:val="clear" w:color="auto" w:fill="auto"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-Дотации бюджетам  поселений на выравнивание  бюджетной обеспеченности</w:t>
            </w:r>
          </w:p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5055,0 тыс</w:t>
            </w:r>
            <w:proofErr w:type="gramStart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ублей </w:t>
            </w:r>
          </w:p>
        </w:tc>
      </w:tr>
      <w:tr w:rsidR="00957EDB" w:rsidRPr="004433BB" w:rsidTr="00957EDB">
        <w:trPr>
          <w:trHeight w:val="842"/>
        </w:trPr>
        <w:tc>
          <w:tcPr>
            <w:tcW w:w="529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8"/>
                <w:szCs w:val="28"/>
              </w:rPr>
            </w:pPr>
          </w:p>
        </w:tc>
        <w:tc>
          <w:tcPr>
            <w:tcW w:w="7216" w:type="dxa"/>
            <w:gridSpan w:val="3"/>
            <w:shd w:val="clear" w:color="auto" w:fill="auto"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-Субвенции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251,0</w:t>
            </w:r>
          </w:p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ублей</w:t>
            </w:r>
          </w:p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57EDB" w:rsidRPr="004433BB" w:rsidTr="00957EDB">
        <w:trPr>
          <w:trHeight w:val="290"/>
        </w:trPr>
        <w:tc>
          <w:tcPr>
            <w:tcW w:w="529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8"/>
                <w:szCs w:val="28"/>
              </w:rPr>
            </w:pPr>
          </w:p>
        </w:tc>
        <w:tc>
          <w:tcPr>
            <w:tcW w:w="6548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-Иные межбюджетные трансферты</w:t>
            </w:r>
          </w:p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182,2</w:t>
            </w:r>
          </w:p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</w:t>
            </w:r>
            <w:proofErr w:type="gramStart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ублей</w:t>
            </w:r>
          </w:p>
        </w:tc>
      </w:tr>
      <w:tr w:rsidR="00957EDB" w:rsidRPr="004433BB" w:rsidTr="00957EDB">
        <w:trPr>
          <w:trHeight w:val="218"/>
        </w:trPr>
        <w:tc>
          <w:tcPr>
            <w:tcW w:w="529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Arial CYR" w:eastAsia="Times New Roman" w:hAnsi="Arial CYR" w:cs="Arial CYR"/>
                <w:sz w:val="28"/>
                <w:szCs w:val="28"/>
              </w:rPr>
            </w:pPr>
            <w:r w:rsidRPr="004433BB">
              <w:rPr>
                <w:rFonts w:ascii="Arial CYR" w:eastAsia="Times New Roman" w:hAnsi="Arial CYR" w:cs="Arial CYR"/>
                <w:sz w:val="28"/>
                <w:szCs w:val="28"/>
              </w:rPr>
              <w:t> </w:t>
            </w:r>
          </w:p>
        </w:tc>
        <w:tc>
          <w:tcPr>
            <w:tcW w:w="7216" w:type="dxa"/>
            <w:gridSpan w:val="3"/>
            <w:shd w:val="clear" w:color="auto" w:fill="auto"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в том числе:</w:t>
            </w:r>
          </w:p>
        </w:tc>
        <w:tc>
          <w:tcPr>
            <w:tcW w:w="2284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57EDB" w:rsidRPr="004433BB" w:rsidTr="00957EDB">
        <w:trPr>
          <w:trHeight w:val="537"/>
        </w:trPr>
        <w:tc>
          <w:tcPr>
            <w:tcW w:w="529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Arial CYR" w:eastAsia="Times New Roman" w:hAnsi="Arial CYR" w:cs="Arial CYR"/>
                <w:sz w:val="28"/>
                <w:szCs w:val="28"/>
              </w:rPr>
            </w:pPr>
            <w:r w:rsidRPr="004433BB">
              <w:rPr>
                <w:rFonts w:ascii="Arial CYR" w:eastAsia="Times New Roman" w:hAnsi="Arial CYR" w:cs="Arial CYR"/>
                <w:sz w:val="28"/>
                <w:szCs w:val="28"/>
              </w:rPr>
              <w:t> </w:t>
            </w:r>
          </w:p>
        </w:tc>
        <w:tc>
          <w:tcPr>
            <w:tcW w:w="7216" w:type="dxa"/>
            <w:gridSpan w:val="3"/>
            <w:shd w:val="clear" w:color="auto" w:fill="auto"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на обеспечение условий для развития    физической культуры и массового спорта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173,9 тыс</w:t>
            </w:r>
            <w:proofErr w:type="gramStart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ублей</w:t>
            </w:r>
          </w:p>
        </w:tc>
      </w:tr>
      <w:tr w:rsidR="00957EDB" w:rsidRPr="004433BB" w:rsidTr="00957EDB">
        <w:trPr>
          <w:trHeight w:val="552"/>
        </w:trPr>
        <w:tc>
          <w:tcPr>
            <w:tcW w:w="529" w:type="dxa"/>
            <w:shd w:val="clear" w:color="auto" w:fill="auto"/>
            <w:noWrap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Arial CYR" w:eastAsia="Times New Roman" w:hAnsi="Arial CYR" w:cs="Arial CYR"/>
                <w:sz w:val="28"/>
                <w:szCs w:val="28"/>
              </w:rPr>
            </w:pPr>
            <w:r w:rsidRPr="004433BB">
              <w:rPr>
                <w:rFonts w:ascii="Arial CYR" w:eastAsia="Times New Roman" w:hAnsi="Arial CYR" w:cs="Arial CYR"/>
                <w:sz w:val="28"/>
                <w:szCs w:val="28"/>
              </w:rPr>
              <w:t> </w:t>
            </w:r>
          </w:p>
        </w:tc>
        <w:tc>
          <w:tcPr>
            <w:tcW w:w="7216" w:type="dxa"/>
            <w:gridSpan w:val="3"/>
            <w:shd w:val="clear" w:color="auto" w:fill="auto"/>
            <w:vAlign w:val="bottom"/>
            <w:hideMark/>
          </w:tcPr>
          <w:p w:rsidR="00957EDB" w:rsidRPr="004433BB" w:rsidRDefault="00957ED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на создание условий для управления многоквартирными домами</w:t>
            </w:r>
          </w:p>
        </w:tc>
        <w:tc>
          <w:tcPr>
            <w:tcW w:w="2284" w:type="dxa"/>
            <w:shd w:val="clear" w:color="auto" w:fill="auto"/>
            <w:noWrap/>
            <w:vAlign w:val="center"/>
            <w:hideMark/>
          </w:tcPr>
          <w:p w:rsidR="00957EDB" w:rsidRPr="004433BB" w:rsidRDefault="00957ED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33BB">
              <w:rPr>
                <w:rFonts w:ascii="Times New Roman" w:eastAsia="Times New Roman" w:hAnsi="Times New Roman" w:cs="Times New Roman"/>
                <w:sz w:val="28"/>
                <w:szCs w:val="28"/>
              </w:rPr>
              <w:t>8,3 тыс. рублей</w:t>
            </w:r>
          </w:p>
        </w:tc>
      </w:tr>
    </w:tbl>
    <w:p w:rsidR="00957EDB" w:rsidRPr="004433BB" w:rsidRDefault="00957EDB" w:rsidP="00957E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34EFF" w:rsidRDefault="00334EFF" w:rsidP="00644F80">
      <w:pPr>
        <w:spacing w:after="0" w:line="240" w:lineRule="auto"/>
        <w:ind w:right="-142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</w:pPr>
      <w:r w:rsidRPr="00334EFF">
        <w:rPr>
          <w:rFonts w:ascii="Times New Roman" w:hAnsi="Times New Roman" w:cs="Times New Roman"/>
          <w:b/>
          <w:bCs/>
          <w:i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353050" cy="2486025"/>
            <wp:effectExtent l="0" t="0" r="0" b="0"/>
            <wp:docPr id="1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F3C88" w:rsidRDefault="00F34821" w:rsidP="00627397">
      <w:pPr>
        <w:spacing w:after="0" w:line="240" w:lineRule="auto"/>
        <w:ind w:right="-170"/>
        <w:contextualSpacing/>
        <w:jc w:val="center"/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5619750" cy="4152900"/>
            <wp:effectExtent l="19050" t="0" r="0" b="0"/>
            <wp:docPr id="65" name="Рисунок 65" descr="F:\iL3J71I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iL3J71IB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88" w:rsidRDefault="004F3C88" w:rsidP="004F3C88">
      <w:pPr>
        <w:rPr>
          <w:rFonts w:ascii="Times New Roman" w:hAnsi="Times New Roman" w:cs="Times New Roman"/>
          <w:sz w:val="40"/>
          <w:szCs w:val="40"/>
        </w:rPr>
      </w:pPr>
    </w:p>
    <w:p w:rsidR="006247C8" w:rsidRDefault="004F3C88" w:rsidP="004F3C88">
      <w:pPr>
        <w:tabs>
          <w:tab w:val="left" w:pos="2415"/>
        </w:tabs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eastAsia="Calibri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477000" cy="4533900"/>
            <wp:effectExtent l="19050" t="0" r="0" b="0"/>
            <wp:docPr id="7" name="Рисунок 7" descr="F:\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lide_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3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6480810" cy="4860608"/>
            <wp:effectExtent l="19050" t="0" r="0" b="0"/>
            <wp:docPr id="4" name="Рисунок 4" descr="http://images.myshared.ru/27/1295019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27/1295019/slide_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C8" w:rsidRDefault="006247C8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</w:p>
    <w:p w:rsidR="006247C8" w:rsidRDefault="006247C8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</w:p>
    <w:p w:rsidR="006247C8" w:rsidRDefault="006247C8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</w:p>
    <w:p w:rsidR="006247C8" w:rsidRPr="00F34821" w:rsidRDefault="006247C8" w:rsidP="006247C8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172198" cy="4991100"/>
            <wp:effectExtent l="19050" t="0" r="2" b="0"/>
            <wp:docPr id="96" name="Рисунок 96" descr="F:\ра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разд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30" cy="499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0A" w:rsidRDefault="0073750A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</w:p>
    <w:p w:rsidR="00471BBC" w:rsidRPr="00F34821" w:rsidRDefault="00415923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 xml:space="preserve">Планирование показателей бюджета осуществляется в соответствии с основными целями и направлениями бюджетной и налоговой политики </w:t>
      </w:r>
      <w:r w:rsidR="00F34821"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>муниципального образования Красноярское сельское поселение</w:t>
      </w:r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1C7C" w:rsidRPr="00F34821" w:rsidRDefault="00AE1C7C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</w:pPr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 xml:space="preserve">Формирование бюджетных параметров на 2017-2019 годы происходило в условиях ухудшения макроэкономической ситуации в стране, высокой степени неопределенности на валютно-финансовых рынках из-за продолжающейся </w:t>
      </w:r>
      <w:proofErr w:type="spellStart"/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>санкционной</w:t>
      </w:r>
      <w:proofErr w:type="spellEnd"/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 xml:space="preserve"> политики, недостаточности бюджетных средств и необходимости безусловного </w:t>
      </w:r>
      <w:proofErr w:type="gramStart"/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>исполнения</w:t>
      </w:r>
      <w:proofErr w:type="gramEnd"/>
      <w:r w:rsidRPr="00F34821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ru-RU"/>
        </w:rPr>
        <w:t xml:space="preserve"> действующих расходных обязательств, с учётом их оптимизации и повышения эффективности использования финансовых ресурсов.</w:t>
      </w:r>
    </w:p>
    <w:p w:rsidR="00F34821" w:rsidRDefault="00F34821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1F497D" w:themeColor="text2"/>
          <w:sz w:val="32"/>
          <w:szCs w:val="32"/>
          <w:lang w:eastAsia="ru-RU"/>
        </w:rPr>
      </w:pPr>
    </w:p>
    <w:p w:rsidR="00AF6DA8" w:rsidRDefault="00191B3B" w:rsidP="00F34821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highlight w:val="yellow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2pt;height:78.75pt" fillcolor="#369" stroked="f">
            <v:shadow on="t" color="#b2b2b2" opacity="52429f" offset="3pt"/>
            <v:textpath style="font-family:&quot;Times New Roman&quot;;font-size:20pt;v-text-kern:t" trim="t" fitpath="t" string="Основная цель при &#10;планировании расходной &#10;части бюджета муниципального образования Красноярское сельское поселение"/>
          </v:shape>
        </w:pict>
      </w:r>
    </w:p>
    <w:p w:rsidR="00961DC3" w:rsidRDefault="00961DC3" w:rsidP="00F34821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AF6DA8">
        <w:rPr>
          <w:rFonts w:ascii="Times New Roman" w:eastAsia="Calibri" w:hAnsi="Times New Roman" w:cs="Times New Roman"/>
          <w:sz w:val="32"/>
          <w:szCs w:val="32"/>
          <w:lang w:eastAsia="ru-RU"/>
        </w:rPr>
        <w:t>- эффективное решение текущих задач и задач развития в соответствии с приоритетами социально-экономического развития региона в условиях ограниченности бюджетных ресурсов.</w:t>
      </w:r>
    </w:p>
    <w:p w:rsidR="00821CC5" w:rsidRDefault="00821CC5" w:rsidP="00821CC5">
      <w:pPr>
        <w:pStyle w:val="ac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CC5">
        <w:rPr>
          <w:rFonts w:ascii="Times New Roman" w:hAnsi="Times New Roman" w:cs="Times New Roman"/>
          <w:b/>
          <w:bCs/>
          <w:sz w:val="28"/>
          <w:szCs w:val="28"/>
        </w:rPr>
        <w:t xml:space="preserve">За базу для формирования объемов действующих расходных  обязательств были приняты плановые  показатели местного бюджета на 2016 год </w:t>
      </w:r>
      <w:r w:rsidRPr="00821CC5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с </w:t>
      </w:r>
      <w:r w:rsidRPr="00821CC5">
        <w:rPr>
          <w:rFonts w:ascii="Times New Roman" w:hAnsi="Times New Roman" w:cs="Times New Roman"/>
          <w:b/>
          <w:bCs/>
          <w:spacing w:val="-5"/>
          <w:sz w:val="28"/>
          <w:szCs w:val="28"/>
        </w:rPr>
        <w:t>учетом</w:t>
      </w:r>
      <w:r w:rsidRPr="00821CC5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 их корректировки на сумму </w:t>
      </w:r>
      <w:r w:rsidRPr="00821CC5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расходов, производимых в соответствии с </w:t>
      </w:r>
      <w:r w:rsidRPr="00821CC5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разовыми решениями о финансировании из районного  бюджета или </w:t>
      </w:r>
      <w:r w:rsidRPr="00821CC5">
        <w:rPr>
          <w:rFonts w:ascii="Times New Roman" w:hAnsi="Times New Roman" w:cs="Times New Roman"/>
          <w:b/>
          <w:bCs/>
          <w:sz w:val="28"/>
          <w:szCs w:val="28"/>
        </w:rPr>
        <w:t xml:space="preserve">расходов по реализации решений, срок действия которых ограничен рамками 2016 года. </w:t>
      </w:r>
    </w:p>
    <w:p w:rsidR="00821CC5" w:rsidRDefault="00821CC5" w:rsidP="00821CC5">
      <w:pPr>
        <w:pStyle w:val="31"/>
        <w:spacing w:after="0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821CC5">
        <w:rPr>
          <w:rFonts w:ascii="Times New Roman" w:hAnsi="Times New Roman" w:cs="Times New Roman"/>
          <w:color w:val="FF0000"/>
          <w:sz w:val="32"/>
          <w:szCs w:val="32"/>
        </w:rPr>
        <w:t xml:space="preserve">Общий объем расходов местного  бюджета на 2017 год определен на уровне </w:t>
      </w:r>
      <w:r w:rsidRPr="00821CC5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8190,2 </w:t>
      </w:r>
      <w:r w:rsidRPr="00821CC5">
        <w:rPr>
          <w:rFonts w:ascii="Times New Roman" w:hAnsi="Times New Roman" w:cs="Times New Roman"/>
          <w:color w:val="FF0000"/>
          <w:sz w:val="32"/>
          <w:szCs w:val="32"/>
        </w:rPr>
        <w:t xml:space="preserve">тыс. рублей.   </w:t>
      </w:r>
    </w:p>
    <w:p w:rsidR="00821CC5" w:rsidRPr="00821CC5" w:rsidRDefault="00821CC5" w:rsidP="00821CC5">
      <w:pPr>
        <w:pStyle w:val="31"/>
        <w:spacing w:after="0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AF6DA8" w:rsidRDefault="008F69DE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1F497D" w:themeColor="text2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486400" cy="531495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F6B16" w:rsidRDefault="001F6B16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1F497D" w:themeColor="text2"/>
          <w:sz w:val="32"/>
          <w:szCs w:val="32"/>
          <w:lang w:eastAsia="ru-RU"/>
        </w:rPr>
      </w:pPr>
    </w:p>
    <w:p w:rsidR="001F6B16" w:rsidRDefault="001F6B16" w:rsidP="00961DC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1F497D" w:themeColor="text2"/>
          <w:sz w:val="32"/>
          <w:szCs w:val="32"/>
          <w:lang w:eastAsia="ru-RU"/>
        </w:rPr>
      </w:pPr>
    </w:p>
    <w:tbl>
      <w:tblPr>
        <w:tblW w:w="10030" w:type="dxa"/>
        <w:tblInd w:w="-459" w:type="dxa"/>
        <w:tblLook w:val="04A0" w:firstRow="1" w:lastRow="0" w:firstColumn="1" w:lastColumn="0" w:noHBand="0" w:noVBand="1"/>
      </w:tblPr>
      <w:tblGrid>
        <w:gridCol w:w="6246"/>
        <w:gridCol w:w="1102"/>
        <w:gridCol w:w="1383"/>
        <w:gridCol w:w="1299"/>
      </w:tblGrid>
      <w:tr w:rsidR="00560C0B" w:rsidRPr="001C00BB" w:rsidTr="002F7249">
        <w:trPr>
          <w:trHeight w:val="698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РзПр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Сумма т</w:t>
            </w:r>
            <w:proofErr w:type="gramStart"/>
            <w:r w:rsidRPr="001C00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.р</w:t>
            </w:r>
            <w:proofErr w:type="gramEnd"/>
            <w:r w:rsidRPr="001C00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уб.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Удельный Вес расходов </w:t>
            </w:r>
            <w:proofErr w:type="gramStart"/>
            <w:r w:rsidRPr="001C00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1C00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%</w:t>
            </w:r>
          </w:p>
        </w:tc>
      </w:tr>
      <w:tr w:rsidR="00560C0B" w:rsidRPr="001C00BB" w:rsidTr="002F7249">
        <w:trPr>
          <w:trHeight w:val="411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4345,60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53,05</w:t>
            </w:r>
          </w:p>
        </w:tc>
      </w:tr>
      <w:tr w:rsidR="00560C0B" w:rsidRPr="001C00BB" w:rsidTr="002F7249">
        <w:trPr>
          <w:trHeight w:val="557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1290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3307,80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400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выборов и референдумов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264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267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249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об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251,00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3,07</w:t>
            </w:r>
          </w:p>
        </w:tc>
      </w:tr>
      <w:tr w:rsidR="00560C0B" w:rsidRPr="001C00BB" w:rsidTr="002F7249">
        <w:trPr>
          <w:trHeight w:val="261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591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1,1</w:t>
            </w:r>
          </w:p>
        </w:tc>
      </w:tr>
      <w:tr w:rsidR="00560C0B" w:rsidRPr="001C00BB" w:rsidTr="002F7249">
        <w:trPr>
          <w:trHeight w:val="859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336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1810,00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560C0B" w:rsidRPr="001C00BB" w:rsidTr="002F7249">
        <w:trPr>
          <w:trHeight w:val="425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310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404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722,00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8,81</w:t>
            </w:r>
          </w:p>
        </w:tc>
      </w:tr>
      <w:tr w:rsidR="00560C0B" w:rsidRPr="001C00BB" w:rsidTr="002F7249">
        <w:trPr>
          <w:trHeight w:val="299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295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220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351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732,20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8,94</w:t>
            </w:r>
          </w:p>
        </w:tc>
      </w:tr>
      <w:tr w:rsidR="00560C0B" w:rsidRPr="001C00BB" w:rsidTr="002F7249">
        <w:trPr>
          <w:trHeight w:val="272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692,20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417"/>
        </w:trPr>
        <w:tc>
          <w:tcPr>
            <w:tcW w:w="6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0804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C0B" w:rsidRPr="001C00BB" w:rsidTr="002F7249">
        <w:trPr>
          <w:trHeight w:val="423"/>
        </w:trPr>
        <w:tc>
          <w:tcPr>
            <w:tcW w:w="6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2,93</w:t>
            </w:r>
          </w:p>
        </w:tc>
      </w:tr>
      <w:tr w:rsidR="00560C0B" w:rsidRPr="001C00BB" w:rsidTr="002F7249">
        <w:trPr>
          <w:trHeight w:val="257"/>
        </w:trPr>
        <w:tc>
          <w:tcPr>
            <w:tcW w:w="6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sz w:val="24"/>
                <w:szCs w:val="24"/>
              </w:rPr>
              <w:t>1101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0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0C0B" w:rsidRPr="001C00BB" w:rsidRDefault="00560C0B" w:rsidP="002F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60C0B" w:rsidRDefault="00560C0B" w:rsidP="00560C0B">
      <w:pPr>
        <w:ind w:left="3539" w:firstLine="709"/>
        <w:jc w:val="center"/>
        <w:rPr>
          <w:b/>
          <w:i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1C00BB">
        <w:rPr>
          <w:rFonts w:ascii="Times New Roman" w:hAnsi="Times New Roman" w:cs="Times New Roman"/>
          <w:b/>
          <w:sz w:val="24"/>
          <w:szCs w:val="24"/>
        </w:rPr>
        <w:t>ВСЕГО                8190,2         100%</w:t>
      </w:r>
      <w:r w:rsidRPr="001C00BB">
        <w:rPr>
          <w:b/>
          <w:i/>
          <w:u w:val="single"/>
        </w:rPr>
        <w:t xml:space="preserve">  </w:t>
      </w:r>
    </w:p>
    <w:p w:rsidR="00CD1784" w:rsidRDefault="00CD1784" w:rsidP="00560C0B">
      <w:pPr>
        <w:ind w:left="3539" w:firstLine="709"/>
        <w:jc w:val="center"/>
        <w:rPr>
          <w:b/>
          <w:i/>
          <w:u w:val="single"/>
        </w:rPr>
      </w:pPr>
    </w:p>
    <w:p w:rsidR="00CD1784" w:rsidRPr="001C00BB" w:rsidRDefault="00CD1784" w:rsidP="00560C0B">
      <w:pPr>
        <w:ind w:left="3539" w:firstLine="709"/>
        <w:jc w:val="center"/>
        <w:rPr>
          <w:b/>
          <w:i/>
          <w:u w:val="single"/>
        </w:rPr>
      </w:pPr>
    </w:p>
    <w:p w:rsidR="00471BBC" w:rsidRDefault="00CD1784" w:rsidP="00AB5133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color w:val="1F497D" w:themeColor="text2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200650" cy="2009775"/>
            <wp:effectExtent l="19050" t="0" r="0" b="0"/>
            <wp:docPr id="1" name="Рисунок 8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09" cy="201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BC" w:rsidRDefault="00471BBC" w:rsidP="00AB5133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color w:val="1F497D" w:themeColor="text2"/>
          <w:sz w:val="32"/>
          <w:szCs w:val="32"/>
          <w:lang w:eastAsia="ru-RU"/>
        </w:rPr>
      </w:pPr>
    </w:p>
    <w:p w:rsidR="00471BBC" w:rsidRDefault="00191B3B" w:rsidP="00560C0B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3" type="#_x0000_t68" style="position:absolute;left:0;text-align:left;margin-left:299.85pt;margin-top:70.15pt;width:77.25pt;height:66pt;z-index:251661312">
            <v:textbox style="layout-flow:vertical-ideographic"/>
          </v:shape>
        </w:pict>
      </w:r>
      <w:r>
        <w:rPr>
          <w:noProof/>
          <w:lang w:eastAsia="ru-RU"/>
        </w:rPr>
        <w:pict>
          <v:shape id="_x0000_s1032" type="#_x0000_t68" style="position:absolute;left:0;text-align:left;margin-left:86.1pt;margin-top:79.15pt;width:107.25pt;height:53.25pt;z-index:251660288">
            <v:textbox style="layout-flow:vertical-ideographic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10.35pt;margin-top:70.15pt;width:62.25pt;height:39.75pt;flip:x y;z-index:251659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79.35pt;margin-top:73.9pt;width:105pt;height:36pt;flip:y;z-index:251658240" o:connectortype="straight">
            <v:stroke endarrow="block"/>
          </v:shape>
        </w:pict>
      </w:r>
      <w:r w:rsidR="00560C0B">
        <w:rPr>
          <w:noProof/>
          <w:lang w:eastAsia="ru-RU"/>
        </w:rPr>
        <w:drawing>
          <wp:inline distT="0" distB="0" distL="0" distR="0">
            <wp:extent cx="4972050" cy="1371600"/>
            <wp:effectExtent l="19050" t="0" r="0" b="0"/>
            <wp:docPr id="90" name="Рисунок 90" descr="F:\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fond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BC" w:rsidRDefault="00471BBC" w:rsidP="00116234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BBC" w:rsidRDefault="00471BBC" w:rsidP="00560C0B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180" w:rsidRDefault="00033180" w:rsidP="00033180">
      <w:pPr>
        <w:tabs>
          <w:tab w:val="left" w:pos="1260"/>
          <w:tab w:val="left" w:pos="7500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выделяемые из федерального,             доходы от уплаты акцизов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гсм</w:t>
      </w:r>
      <w:proofErr w:type="spellEnd"/>
    </w:p>
    <w:p w:rsidR="00471BBC" w:rsidRDefault="00033180" w:rsidP="00033180">
      <w:pPr>
        <w:tabs>
          <w:tab w:val="left" w:pos="1260"/>
          <w:tab w:val="left" w:pos="6795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областного,  местного бюджета</w:t>
      </w:r>
    </w:p>
    <w:p w:rsidR="00033180" w:rsidRDefault="00033180" w:rsidP="00033180">
      <w:pPr>
        <w:tabs>
          <w:tab w:val="left" w:pos="1260"/>
          <w:tab w:val="left" w:pos="67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BBC" w:rsidRDefault="00191B3B" w:rsidP="00116234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6" type="#_x0000_t103" style="position:absolute;left:0;text-align:left;margin-left:329.1pt;margin-top:.4pt;width:29.25pt;height:68.25pt;z-index:25166336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5" type="#_x0000_t102" style="position:absolute;left:0;text-align:left;margin-left:86.1pt;margin-top:.4pt;width:66pt;height:68.25pt;z-index:251662336"/>
        </w:pict>
      </w:r>
    </w:p>
    <w:p w:rsidR="00471BBC" w:rsidRDefault="00471BBC" w:rsidP="00116234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43F" w:rsidRDefault="007363D5" w:rsidP="00471BBC">
      <w:pPr>
        <w:tabs>
          <w:tab w:val="left" w:pos="10348"/>
        </w:tabs>
        <w:spacing w:after="0" w:line="240" w:lineRule="auto"/>
        <w:ind w:right="283"/>
        <w:contextualSpacing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2FD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33180" w:rsidRPr="000770C5" w:rsidRDefault="00033180" w:rsidP="00033180">
      <w:pPr>
        <w:tabs>
          <w:tab w:val="left" w:pos="3630"/>
        </w:tabs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0770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173</w:t>
      </w:r>
      <w:r w:rsidRPr="000770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0,00 тыс. рублей</w:t>
      </w:r>
    </w:p>
    <w:p w:rsidR="00033180" w:rsidRPr="00033180" w:rsidRDefault="00033180" w:rsidP="0003318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3067" w:rsidRDefault="00215252" w:rsidP="00215252">
      <w:pPr>
        <w:tabs>
          <w:tab w:val="left" w:pos="6150"/>
        </w:tabs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7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27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КОМПЛЕКСНОГО РАЗВИТИЯ СИСТЕМ </w:t>
      </w:r>
      <w:proofErr w:type="gramStart"/>
      <w:r w:rsidRPr="00727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ТРАНСПОРТНОЙ</w:t>
      </w:r>
      <w:proofErr w:type="gramEnd"/>
      <w:r w:rsidRPr="00727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ИНФРАСТРУКТУРЫМУНИЦИПАЛЬНОГО ОБРАЗОВАНИЯ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КРАСНОЯРСКОЕ СЕЛЬСКОЕ ПОСЕЛЕНИЕ</w:t>
      </w:r>
    </w:p>
    <w:p w:rsidR="000770C5" w:rsidRPr="000770C5" w:rsidRDefault="000770C5" w:rsidP="000770C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</w:pPr>
      <w:r w:rsidRPr="000770C5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</w:t>
      </w:r>
      <w:r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-1069,00 тыс</w:t>
      </w:r>
      <w:proofErr w:type="gramStart"/>
      <w:r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.р</w:t>
      </w:r>
      <w:proofErr w:type="gramEnd"/>
      <w:r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ублей</w:t>
      </w:r>
    </w:p>
    <w:p w:rsidR="000770C5" w:rsidRPr="000770C5" w:rsidRDefault="000770C5" w:rsidP="000770C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</w:pPr>
      <w:r w:rsidRPr="000770C5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Мероприятия по ремонту автомобильных дорог общего пользования местного значения и искусственных сооружений на них</w:t>
      </w:r>
      <w:r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-415,00 тыс. рублей</w:t>
      </w:r>
    </w:p>
    <w:p w:rsidR="000770C5" w:rsidRPr="000770C5" w:rsidRDefault="000770C5" w:rsidP="000770C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</w:pPr>
      <w:r w:rsidRPr="000770C5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Мероприятия по организации дорожного движения</w:t>
      </w:r>
      <w:r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– 30,00 тыс. рублей</w:t>
      </w:r>
    </w:p>
    <w:p w:rsidR="000770C5" w:rsidRPr="000770C5" w:rsidRDefault="000770C5" w:rsidP="000770C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0770C5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Мероприятия по ремонту и строительству пешеходных дорожек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-186,00 тыс. рублей</w:t>
      </w:r>
    </w:p>
    <w:p w:rsidR="00215252" w:rsidRDefault="00215252" w:rsidP="000770C5">
      <w:pPr>
        <w:pStyle w:val="aa"/>
        <w:tabs>
          <w:tab w:val="left" w:pos="6150"/>
        </w:tabs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0C5" w:rsidRPr="000770C5" w:rsidRDefault="000770C5" w:rsidP="000770C5">
      <w:pPr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+ </w:t>
      </w:r>
      <w:r w:rsidRPr="000770C5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Строительство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(изготовление Проектно-сметной документации) -30,00 тыс</w:t>
      </w:r>
      <w:proofErr w:type="gramStart"/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.р</w:t>
      </w:r>
      <w:proofErr w:type="gramEnd"/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ублей</w:t>
      </w:r>
    </w:p>
    <w:p w:rsidR="000770C5" w:rsidRPr="00215252" w:rsidRDefault="000770C5" w:rsidP="000770C5">
      <w:pPr>
        <w:pStyle w:val="aa"/>
        <w:tabs>
          <w:tab w:val="left" w:pos="6150"/>
        </w:tabs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C5133" w:rsidRDefault="00FC5133" w:rsidP="00471BBC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133" w:rsidRDefault="00FC5133" w:rsidP="005333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0C5" w:rsidRDefault="000770C5" w:rsidP="005333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0C5" w:rsidRDefault="000770C5" w:rsidP="005333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0C5" w:rsidRDefault="00C675EE" w:rsidP="0053333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6999" cy="2495550"/>
            <wp:effectExtent l="19050" t="0" r="1" b="0"/>
            <wp:docPr id="94" name="Рисунок 94" descr="F:\муниципальные пр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муниципальные программы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33" w:rsidRDefault="00FC5133" w:rsidP="00116234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133" w:rsidRDefault="00FC5133" w:rsidP="00116234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960"/>
        <w:gridCol w:w="5920"/>
        <w:gridCol w:w="1416"/>
        <w:gridCol w:w="1231"/>
      </w:tblGrid>
      <w:tr w:rsidR="00C675EE" w:rsidRPr="00C675EE" w:rsidTr="00C675EE">
        <w:trPr>
          <w:trHeight w:val="675"/>
        </w:trPr>
        <w:tc>
          <w:tcPr>
            <w:tcW w:w="9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Перечень и объёмы финансирования муниципальных программ муниципального образования Красноярское сельское поселение на 2017 год </w:t>
            </w:r>
          </w:p>
        </w:tc>
      </w:tr>
      <w:tr w:rsidR="00C675EE" w:rsidRPr="00C675EE" w:rsidTr="00C675E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75EE" w:rsidRPr="00C675EE" w:rsidTr="00C675EE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75EE" w:rsidRPr="00C675EE" w:rsidTr="00C675EE">
        <w:trPr>
          <w:trHeight w:val="100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КЦСР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(тыс</w:t>
            </w:r>
            <w:proofErr w:type="gramStart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уб.)  на 2017 год</w:t>
            </w:r>
          </w:p>
        </w:tc>
      </w:tr>
      <w:tr w:rsidR="00C675EE" w:rsidRPr="00C675EE" w:rsidTr="00C675EE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1 893,0</w:t>
            </w:r>
          </w:p>
        </w:tc>
      </w:tr>
      <w:tr w:rsidR="00C675EE" w:rsidRPr="00C675EE" w:rsidTr="00C675EE">
        <w:trPr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"Комплексного развития систем коммунальной инфраструктуры Красноярского сельского поселения </w:t>
            </w:r>
            <w:proofErr w:type="spellStart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Кривошеинского</w:t>
            </w:r>
            <w:proofErr w:type="spellEnd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Томской на период с 2011г. по 2015 г. и на перспективу до 2020 года"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7961000000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64,0</w:t>
            </w:r>
          </w:p>
        </w:tc>
      </w:tr>
      <w:tr w:rsidR="00C675EE" w:rsidRPr="00C675EE" w:rsidTr="00C675EE">
        <w:trPr>
          <w:trHeight w:val="10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"Энергосбережение и повышение энергетической эффективности на территории Красноярского сельского поселения </w:t>
            </w:r>
            <w:proofErr w:type="spellStart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Кривошеинского</w:t>
            </w:r>
            <w:proofErr w:type="spellEnd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Томской области на 2012 год и на перспективу до 2020 года"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7962000000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C675EE" w:rsidRPr="00C675EE" w:rsidTr="00C675EE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"Развитие муниципального управлени</w:t>
            </w:r>
            <w:r w:rsidR="00191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муниципальной службы в муниц</w:t>
            </w: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ипальном образовании  Красноярское сельское поселение"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7963000000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</w:t>
            </w:r>
          </w:p>
        </w:tc>
      </w:tr>
      <w:tr w:rsidR="00C675EE" w:rsidRPr="00C675EE" w:rsidTr="00C675EE">
        <w:trPr>
          <w:trHeight w:val="8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"Защита населения и территории муниципального образования Красн</w:t>
            </w:r>
            <w:r w:rsidR="00191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оярское сельское поселение от ч</w:t>
            </w: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резвычайных ситуаций, обеспечение пожарной </w:t>
            </w:r>
            <w:r w:rsidR="00191B3B"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7964000000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</w:t>
            </w:r>
          </w:p>
        </w:tc>
      </w:tr>
      <w:tr w:rsidR="00C675EE" w:rsidRPr="00C675EE" w:rsidTr="00C675EE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"Комплексного развития систем транспортной </w:t>
            </w:r>
            <w:r w:rsidR="00191B3B"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инфраструктуры</w:t>
            </w: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Красноярское сельское поселение"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7965000000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1 700,0</w:t>
            </w:r>
          </w:p>
        </w:tc>
      </w:tr>
      <w:tr w:rsidR="00C675EE" w:rsidRPr="00C675EE" w:rsidTr="00C675EE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"Противодействие экстремизму и профилактика терроризма на территории муниципального образования Кра</w:t>
            </w:r>
            <w:r w:rsidR="00191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сноярское сельское поселения </w:t>
            </w:r>
            <w:proofErr w:type="spellStart"/>
            <w:r w:rsidR="00191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bookmarkStart w:id="0" w:name="_GoBack"/>
            <w:bookmarkEnd w:id="0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ивошеинского</w:t>
            </w:r>
            <w:proofErr w:type="spellEnd"/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Томской области"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7966000000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EE" w:rsidRPr="00C675EE" w:rsidRDefault="00C675EE" w:rsidP="00C675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</w:tbl>
    <w:p w:rsidR="00C675EE" w:rsidRDefault="00C675EE" w:rsidP="00C675E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36" w:rsidRDefault="00E06D36" w:rsidP="00C675E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36" w:rsidRDefault="00E06D36" w:rsidP="00C675E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36" w:rsidRDefault="00E06D36" w:rsidP="00C675E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E52" w:rsidRDefault="00E06D36" w:rsidP="00C675E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725" cy="3876675"/>
            <wp:effectExtent l="19050" t="0" r="9525" b="0"/>
            <wp:docPr id="101" name="Рисунок 101" descr="F:\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banne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52" w:rsidRPr="00F61E52" w:rsidRDefault="00F61E52" w:rsidP="00F61E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E52" w:rsidRPr="00F61E52" w:rsidRDefault="00F61E52" w:rsidP="00F61E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E52" w:rsidRDefault="00F61E52" w:rsidP="00F61E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36" w:rsidRPr="00F61E52" w:rsidRDefault="00F61E52" w:rsidP="00F61E52">
      <w:pPr>
        <w:tabs>
          <w:tab w:val="left" w:pos="34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6999" cy="4229100"/>
            <wp:effectExtent l="19050" t="0" r="1" b="0"/>
            <wp:docPr id="107" name="Рисунок 107" descr="F:\i69RSI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i69RSIF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3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D36" w:rsidRPr="00F61E52" w:rsidSect="006043A1">
      <w:pgSz w:w="11907" w:h="16840" w:code="9"/>
      <w:pgMar w:top="567" w:right="709" w:bottom="284" w:left="992" w:header="284" w:footer="567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E19" w:rsidRDefault="00166E19" w:rsidP="008B5073">
      <w:pPr>
        <w:spacing w:after="0" w:line="240" w:lineRule="auto"/>
      </w:pPr>
      <w:r>
        <w:separator/>
      </w:r>
    </w:p>
  </w:endnote>
  <w:endnote w:type="continuationSeparator" w:id="0">
    <w:p w:rsidR="00166E19" w:rsidRDefault="00166E19" w:rsidP="008B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E19" w:rsidRDefault="00166E19" w:rsidP="008B5073">
      <w:pPr>
        <w:spacing w:after="0" w:line="240" w:lineRule="auto"/>
      </w:pPr>
      <w:r>
        <w:separator/>
      </w:r>
    </w:p>
  </w:footnote>
  <w:footnote w:type="continuationSeparator" w:id="0">
    <w:p w:rsidR="00166E19" w:rsidRDefault="00166E19" w:rsidP="008B5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7D4B"/>
    <w:multiLevelType w:val="hybridMultilevel"/>
    <w:tmpl w:val="5498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21C2D"/>
    <w:multiLevelType w:val="hybridMultilevel"/>
    <w:tmpl w:val="5792F26C"/>
    <w:lvl w:ilvl="0" w:tplc="C810CA0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C6FC7"/>
    <w:multiLevelType w:val="multilevel"/>
    <w:tmpl w:val="C8A87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E1E3C6B"/>
    <w:multiLevelType w:val="hybridMultilevel"/>
    <w:tmpl w:val="28BE64D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36C3DC9"/>
    <w:multiLevelType w:val="hybridMultilevel"/>
    <w:tmpl w:val="C1686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A7122"/>
    <w:multiLevelType w:val="hybridMultilevel"/>
    <w:tmpl w:val="D9BED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E24BD"/>
    <w:multiLevelType w:val="hybridMultilevel"/>
    <w:tmpl w:val="6E4A8F16"/>
    <w:lvl w:ilvl="0" w:tplc="19A882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27F777D"/>
    <w:multiLevelType w:val="multilevel"/>
    <w:tmpl w:val="72C8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9E50B1"/>
    <w:multiLevelType w:val="hybridMultilevel"/>
    <w:tmpl w:val="E56878DE"/>
    <w:lvl w:ilvl="0" w:tplc="C810CA0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55084E8F"/>
    <w:multiLevelType w:val="hybridMultilevel"/>
    <w:tmpl w:val="C3181CE8"/>
    <w:lvl w:ilvl="0" w:tplc="956259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8F57DA3"/>
    <w:multiLevelType w:val="hybridMultilevel"/>
    <w:tmpl w:val="EEB89236"/>
    <w:lvl w:ilvl="0" w:tplc="A486205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C124C"/>
    <w:multiLevelType w:val="hybridMultilevel"/>
    <w:tmpl w:val="5490A192"/>
    <w:lvl w:ilvl="0" w:tplc="66822A4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944276"/>
    <w:multiLevelType w:val="hybridMultilevel"/>
    <w:tmpl w:val="DF30BA20"/>
    <w:lvl w:ilvl="0" w:tplc="008C5D28">
      <w:start w:val="1"/>
      <w:numFmt w:val="decimal"/>
      <w:lvlText w:val="%1."/>
      <w:lvlJc w:val="left"/>
      <w:pPr>
        <w:ind w:left="1137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1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2C9B"/>
    <w:rsid w:val="00005558"/>
    <w:rsid w:val="000068A5"/>
    <w:rsid w:val="00010C71"/>
    <w:rsid w:val="00014012"/>
    <w:rsid w:val="00023821"/>
    <w:rsid w:val="000306D9"/>
    <w:rsid w:val="0003238C"/>
    <w:rsid w:val="00033180"/>
    <w:rsid w:val="00033973"/>
    <w:rsid w:val="00035117"/>
    <w:rsid w:val="000373E1"/>
    <w:rsid w:val="00040904"/>
    <w:rsid w:val="0004382E"/>
    <w:rsid w:val="000438C3"/>
    <w:rsid w:val="00045443"/>
    <w:rsid w:val="000572D0"/>
    <w:rsid w:val="00062C21"/>
    <w:rsid w:val="00064728"/>
    <w:rsid w:val="0006672C"/>
    <w:rsid w:val="000676C0"/>
    <w:rsid w:val="00067743"/>
    <w:rsid w:val="00075A50"/>
    <w:rsid w:val="00077088"/>
    <w:rsid w:val="000770C5"/>
    <w:rsid w:val="0009331B"/>
    <w:rsid w:val="000A41A2"/>
    <w:rsid w:val="000B060A"/>
    <w:rsid w:val="000C25D2"/>
    <w:rsid w:val="000C384D"/>
    <w:rsid w:val="000D7E77"/>
    <w:rsid w:val="000E48B9"/>
    <w:rsid w:val="000E4E3C"/>
    <w:rsid w:val="000E7079"/>
    <w:rsid w:val="000F00B1"/>
    <w:rsid w:val="000F26F0"/>
    <w:rsid w:val="000F2D58"/>
    <w:rsid w:val="000F3C3A"/>
    <w:rsid w:val="000F40B7"/>
    <w:rsid w:val="000F67B4"/>
    <w:rsid w:val="00101A7C"/>
    <w:rsid w:val="00103DF2"/>
    <w:rsid w:val="00104A62"/>
    <w:rsid w:val="00111A87"/>
    <w:rsid w:val="00111B39"/>
    <w:rsid w:val="001132A2"/>
    <w:rsid w:val="00113567"/>
    <w:rsid w:val="00115860"/>
    <w:rsid w:val="00115F58"/>
    <w:rsid w:val="00116234"/>
    <w:rsid w:val="0011722B"/>
    <w:rsid w:val="001264CA"/>
    <w:rsid w:val="00132F68"/>
    <w:rsid w:val="00137BAC"/>
    <w:rsid w:val="00146E79"/>
    <w:rsid w:val="00155E98"/>
    <w:rsid w:val="0016608F"/>
    <w:rsid w:val="00166E19"/>
    <w:rsid w:val="00167CA0"/>
    <w:rsid w:val="00176B0E"/>
    <w:rsid w:val="00183320"/>
    <w:rsid w:val="00183366"/>
    <w:rsid w:val="001854E2"/>
    <w:rsid w:val="00186532"/>
    <w:rsid w:val="00191B3B"/>
    <w:rsid w:val="001943DF"/>
    <w:rsid w:val="0019548B"/>
    <w:rsid w:val="00196350"/>
    <w:rsid w:val="00197DF8"/>
    <w:rsid w:val="001A03A2"/>
    <w:rsid w:val="001A20E2"/>
    <w:rsid w:val="001A2E5C"/>
    <w:rsid w:val="001A544A"/>
    <w:rsid w:val="001B025C"/>
    <w:rsid w:val="001B0917"/>
    <w:rsid w:val="001B2390"/>
    <w:rsid w:val="001B618B"/>
    <w:rsid w:val="001C7528"/>
    <w:rsid w:val="001C780A"/>
    <w:rsid w:val="001D5F24"/>
    <w:rsid w:val="001E383D"/>
    <w:rsid w:val="001F2FA1"/>
    <w:rsid w:val="001F5CE2"/>
    <w:rsid w:val="001F6B16"/>
    <w:rsid w:val="00206A9F"/>
    <w:rsid w:val="00206DFC"/>
    <w:rsid w:val="002077B2"/>
    <w:rsid w:val="002106D9"/>
    <w:rsid w:val="00215252"/>
    <w:rsid w:val="00220F80"/>
    <w:rsid w:val="00225386"/>
    <w:rsid w:val="00226DAE"/>
    <w:rsid w:val="00227800"/>
    <w:rsid w:val="002322DA"/>
    <w:rsid w:val="00242A91"/>
    <w:rsid w:val="0024307E"/>
    <w:rsid w:val="002439E5"/>
    <w:rsid w:val="00250E78"/>
    <w:rsid w:val="00252B95"/>
    <w:rsid w:val="00255EFF"/>
    <w:rsid w:val="002564C2"/>
    <w:rsid w:val="00256EB5"/>
    <w:rsid w:val="00262DE9"/>
    <w:rsid w:val="00264D69"/>
    <w:rsid w:val="002671C5"/>
    <w:rsid w:val="00267F10"/>
    <w:rsid w:val="00270495"/>
    <w:rsid w:val="00283545"/>
    <w:rsid w:val="002839A4"/>
    <w:rsid w:val="002857F7"/>
    <w:rsid w:val="00290BCB"/>
    <w:rsid w:val="00291155"/>
    <w:rsid w:val="00291EFF"/>
    <w:rsid w:val="00296072"/>
    <w:rsid w:val="002A13C1"/>
    <w:rsid w:val="002A1589"/>
    <w:rsid w:val="002A5AED"/>
    <w:rsid w:val="002B392A"/>
    <w:rsid w:val="002B705E"/>
    <w:rsid w:val="002B7D10"/>
    <w:rsid w:val="002C4864"/>
    <w:rsid w:val="002D0ADD"/>
    <w:rsid w:val="002D1683"/>
    <w:rsid w:val="002D4183"/>
    <w:rsid w:val="002D643B"/>
    <w:rsid w:val="002D6857"/>
    <w:rsid w:val="002E04A7"/>
    <w:rsid w:val="002E18FA"/>
    <w:rsid w:val="002E3ED6"/>
    <w:rsid w:val="002E496D"/>
    <w:rsid w:val="002E4EC3"/>
    <w:rsid w:val="002E7846"/>
    <w:rsid w:val="002F1BAF"/>
    <w:rsid w:val="002F1E08"/>
    <w:rsid w:val="002F402A"/>
    <w:rsid w:val="002F6B3E"/>
    <w:rsid w:val="00301F00"/>
    <w:rsid w:val="0030577E"/>
    <w:rsid w:val="003120E5"/>
    <w:rsid w:val="00313D98"/>
    <w:rsid w:val="00314776"/>
    <w:rsid w:val="003161CE"/>
    <w:rsid w:val="00316285"/>
    <w:rsid w:val="003256AF"/>
    <w:rsid w:val="00327310"/>
    <w:rsid w:val="00327885"/>
    <w:rsid w:val="00331413"/>
    <w:rsid w:val="00331A8F"/>
    <w:rsid w:val="00332B7E"/>
    <w:rsid w:val="00334EFF"/>
    <w:rsid w:val="0034160F"/>
    <w:rsid w:val="003416F3"/>
    <w:rsid w:val="003463D9"/>
    <w:rsid w:val="003476E7"/>
    <w:rsid w:val="00351C72"/>
    <w:rsid w:val="00351EDC"/>
    <w:rsid w:val="00353869"/>
    <w:rsid w:val="00355132"/>
    <w:rsid w:val="00355987"/>
    <w:rsid w:val="00355EC9"/>
    <w:rsid w:val="00361D1E"/>
    <w:rsid w:val="003624B9"/>
    <w:rsid w:val="00365116"/>
    <w:rsid w:val="00366CC8"/>
    <w:rsid w:val="00374014"/>
    <w:rsid w:val="00382441"/>
    <w:rsid w:val="00384D4C"/>
    <w:rsid w:val="0038524B"/>
    <w:rsid w:val="00387127"/>
    <w:rsid w:val="0039607C"/>
    <w:rsid w:val="003A338E"/>
    <w:rsid w:val="003A416C"/>
    <w:rsid w:val="003A4319"/>
    <w:rsid w:val="003A4915"/>
    <w:rsid w:val="003B5BD8"/>
    <w:rsid w:val="003C1EAF"/>
    <w:rsid w:val="003C4337"/>
    <w:rsid w:val="003C4DB9"/>
    <w:rsid w:val="003D165C"/>
    <w:rsid w:val="003E0B38"/>
    <w:rsid w:val="003E20EB"/>
    <w:rsid w:val="003E5A10"/>
    <w:rsid w:val="003F0678"/>
    <w:rsid w:val="003F6544"/>
    <w:rsid w:val="00415923"/>
    <w:rsid w:val="00417DA7"/>
    <w:rsid w:val="00423AF0"/>
    <w:rsid w:val="00425F9C"/>
    <w:rsid w:val="00427F50"/>
    <w:rsid w:val="00443053"/>
    <w:rsid w:val="004433BB"/>
    <w:rsid w:val="00445C54"/>
    <w:rsid w:val="00450540"/>
    <w:rsid w:val="00454AD2"/>
    <w:rsid w:val="00456389"/>
    <w:rsid w:val="00462D86"/>
    <w:rsid w:val="00462DE0"/>
    <w:rsid w:val="00463FC2"/>
    <w:rsid w:val="00467BAC"/>
    <w:rsid w:val="00471BBC"/>
    <w:rsid w:val="00472809"/>
    <w:rsid w:val="004736A7"/>
    <w:rsid w:val="004740BF"/>
    <w:rsid w:val="00474385"/>
    <w:rsid w:val="00477881"/>
    <w:rsid w:val="00483945"/>
    <w:rsid w:val="00484986"/>
    <w:rsid w:val="004857D2"/>
    <w:rsid w:val="004942A5"/>
    <w:rsid w:val="00496763"/>
    <w:rsid w:val="004971BF"/>
    <w:rsid w:val="004979C9"/>
    <w:rsid w:val="004A0F74"/>
    <w:rsid w:val="004A341B"/>
    <w:rsid w:val="004B0753"/>
    <w:rsid w:val="004B3AD5"/>
    <w:rsid w:val="004C04CF"/>
    <w:rsid w:val="004C1971"/>
    <w:rsid w:val="004C46E4"/>
    <w:rsid w:val="004C583A"/>
    <w:rsid w:val="004C5A84"/>
    <w:rsid w:val="004D0252"/>
    <w:rsid w:val="004D0E73"/>
    <w:rsid w:val="004D4491"/>
    <w:rsid w:val="004E0699"/>
    <w:rsid w:val="004E1A70"/>
    <w:rsid w:val="004E2834"/>
    <w:rsid w:val="004F3C88"/>
    <w:rsid w:val="004F44ED"/>
    <w:rsid w:val="004F528D"/>
    <w:rsid w:val="005025A6"/>
    <w:rsid w:val="00507DAD"/>
    <w:rsid w:val="00511804"/>
    <w:rsid w:val="0051698E"/>
    <w:rsid w:val="00516F3B"/>
    <w:rsid w:val="00530378"/>
    <w:rsid w:val="00531FE9"/>
    <w:rsid w:val="00532A00"/>
    <w:rsid w:val="00533335"/>
    <w:rsid w:val="00541C4F"/>
    <w:rsid w:val="0054212A"/>
    <w:rsid w:val="00542A0E"/>
    <w:rsid w:val="005440B2"/>
    <w:rsid w:val="00545EA7"/>
    <w:rsid w:val="00552436"/>
    <w:rsid w:val="00555782"/>
    <w:rsid w:val="00560C0B"/>
    <w:rsid w:val="00566448"/>
    <w:rsid w:val="00567A0A"/>
    <w:rsid w:val="00571037"/>
    <w:rsid w:val="00572FC8"/>
    <w:rsid w:val="00573BD4"/>
    <w:rsid w:val="00583BD1"/>
    <w:rsid w:val="0058635E"/>
    <w:rsid w:val="00590AD5"/>
    <w:rsid w:val="005911DF"/>
    <w:rsid w:val="0059433B"/>
    <w:rsid w:val="00597675"/>
    <w:rsid w:val="00597733"/>
    <w:rsid w:val="00597CAC"/>
    <w:rsid w:val="005A048C"/>
    <w:rsid w:val="005A0AC9"/>
    <w:rsid w:val="005A225F"/>
    <w:rsid w:val="005A3858"/>
    <w:rsid w:val="005A4936"/>
    <w:rsid w:val="005B2679"/>
    <w:rsid w:val="005B26A9"/>
    <w:rsid w:val="005B2E8E"/>
    <w:rsid w:val="005B56E7"/>
    <w:rsid w:val="005B5933"/>
    <w:rsid w:val="005C0070"/>
    <w:rsid w:val="005C175F"/>
    <w:rsid w:val="005C34C6"/>
    <w:rsid w:val="005C4608"/>
    <w:rsid w:val="005C6585"/>
    <w:rsid w:val="005C6F14"/>
    <w:rsid w:val="005C7027"/>
    <w:rsid w:val="005C7B50"/>
    <w:rsid w:val="005D0989"/>
    <w:rsid w:val="005D0C1C"/>
    <w:rsid w:val="005D1F06"/>
    <w:rsid w:val="005D26D3"/>
    <w:rsid w:val="005D28EE"/>
    <w:rsid w:val="005D545D"/>
    <w:rsid w:val="005D6658"/>
    <w:rsid w:val="005E05F7"/>
    <w:rsid w:val="005F3F9F"/>
    <w:rsid w:val="005F6081"/>
    <w:rsid w:val="005F6FF7"/>
    <w:rsid w:val="006043A1"/>
    <w:rsid w:val="00604EFA"/>
    <w:rsid w:val="00605180"/>
    <w:rsid w:val="006056CF"/>
    <w:rsid w:val="00606127"/>
    <w:rsid w:val="00610546"/>
    <w:rsid w:val="006117A9"/>
    <w:rsid w:val="006158DD"/>
    <w:rsid w:val="00616E48"/>
    <w:rsid w:val="006210CF"/>
    <w:rsid w:val="006247C8"/>
    <w:rsid w:val="00625F95"/>
    <w:rsid w:val="00626AAE"/>
    <w:rsid w:val="00627397"/>
    <w:rsid w:val="00630436"/>
    <w:rsid w:val="006311F9"/>
    <w:rsid w:val="0063191E"/>
    <w:rsid w:val="00633BF9"/>
    <w:rsid w:val="0063589C"/>
    <w:rsid w:val="00636160"/>
    <w:rsid w:val="00640D64"/>
    <w:rsid w:val="00644F80"/>
    <w:rsid w:val="0065485E"/>
    <w:rsid w:val="00656933"/>
    <w:rsid w:val="0065746D"/>
    <w:rsid w:val="00663FE9"/>
    <w:rsid w:val="00666247"/>
    <w:rsid w:val="00666905"/>
    <w:rsid w:val="0066711E"/>
    <w:rsid w:val="006705B9"/>
    <w:rsid w:val="00672635"/>
    <w:rsid w:val="00673F72"/>
    <w:rsid w:val="00674ECA"/>
    <w:rsid w:val="0067673F"/>
    <w:rsid w:val="006852EC"/>
    <w:rsid w:val="00687F27"/>
    <w:rsid w:val="0069377F"/>
    <w:rsid w:val="0069491B"/>
    <w:rsid w:val="00694FD1"/>
    <w:rsid w:val="006970AA"/>
    <w:rsid w:val="006A01ED"/>
    <w:rsid w:val="006A0289"/>
    <w:rsid w:val="006A2542"/>
    <w:rsid w:val="006A2FEA"/>
    <w:rsid w:val="006B13F3"/>
    <w:rsid w:val="006B2901"/>
    <w:rsid w:val="006B3E2F"/>
    <w:rsid w:val="006B4B16"/>
    <w:rsid w:val="006C1F30"/>
    <w:rsid w:val="006C36BB"/>
    <w:rsid w:val="006C7086"/>
    <w:rsid w:val="006D3B92"/>
    <w:rsid w:val="006D4513"/>
    <w:rsid w:val="006D70A5"/>
    <w:rsid w:val="006D755F"/>
    <w:rsid w:val="006D7EDE"/>
    <w:rsid w:val="006E1F5E"/>
    <w:rsid w:val="006E253C"/>
    <w:rsid w:val="006F366A"/>
    <w:rsid w:val="006F3DCB"/>
    <w:rsid w:val="007006BD"/>
    <w:rsid w:val="00700EA7"/>
    <w:rsid w:val="00701DD2"/>
    <w:rsid w:val="00704502"/>
    <w:rsid w:val="007054AB"/>
    <w:rsid w:val="00715B41"/>
    <w:rsid w:val="00721A0E"/>
    <w:rsid w:val="007363D5"/>
    <w:rsid w:val="0073750A"/>
    <w:rsid w:val="00744726"/>
    <w:rsid w:val="007478E9"/>
    <w:rsid w:val="0075456A"/>
    <w:rsid w:val="00754ABB"/>
    <w:rsid w:val="00755EE1"/>
    <w:rsid w:val="0076774A"/>
    <w:rsid w:val="0077116F"/>
    <w:rsid w:val="00771400"/>
    <w:rsid w:val="00772911"/>
    <w:rsid w:val="00773161"/>
    <w:rsid w:val="007767F0"/>
    <w:rsid w:val="00780771"/>
    <w:rsid w:val="00782BDD"/>
    <w:rsid w:val="00783200"/>
    <w:rsid w:val="00786BFE"/>
    <w:rsid w:val="00790E9D"/>
    <w:rsid w:val="00795B7B"/>
    <w:rsid w:val="00795F12"/>
    <w:rsid w:val="007969D4"/>
    <w:rsid w:val="007969E0"/>
    <w:rsid w:val="00797735"/>
    <w:rsid w:val="007A2F30"/>
    <w:rsid w:val="007A6AA1"/>
    <w:rsid w:val="007B0095"/>
    <w:rsid w:val="007B2801"/>
    <w:rsid w:val="007B28F0"/>
    <w:rsid w:val="007C1561"/>
    <w:rsid w:val="007C18C6"/>
    <w:rsid w:val="007C1C10"/>
    <w:rsid w:val="007C233B"/>
    <w:rsid w:val="007C4C91"/>
    <w:rsid w:val="007C579F"/>
    <w:rsid w:val="007C7106"/>
    <w:rsid w:val="007C7CBE"/>
    <w:rsid w:val="007D5536"/>
    <w:rsid w:val="007E3067"/>
    <w:rsid w:val="007E5DFB"/>
    <w:rsid w:val="007F6885"/>
    <w:rsid w:val="008052EB"/>
    <w:rsid w:val="00813F84"/>
    <w:rsid w:val="00820671"/>
    <w:rsid w:val="00820B88"/>
    <w:rsid w:val="00821CC5"/>
    <w:rsid w:val="008234C3"/>
    <w:rsid w:val="00823ED5"/>
    <w:rsid w:val="008278FE"/>
    <w:rsid w:val="00830317"/>
    <w:rsid w:val="00830ED7"/>
    <w:rsid w:val="00833D62"/>
    <w:rsid w:val="0083581E"/>
    <w:rsid w:val="008371BB"/>
    <w:rsid w:val="00843F6E"/>
    <w:rsid w:val="00847A8B"/>
    <w:rsid w:val="00847EC8"/>
    <w:rsid w:val="00852C9B"/>
    <w:rsid w:val="00853675"/>
    <w:rsid w:val="00853827"/>
    <w:rsid w:val="00853B68"/>
    <w:rsid w:val="00853F99"/>
    <w:rsid w:val="00860BEC"/>
    <w:rsid w:val="008730AF"/>
    <w:rsid w:val="00873764"/>
    <w:rsid w:val="0087486E"/>
    <w:rsid w:val="0087581D"/>
    <w:rsid w:val="00885C45"/>
    <w:rsid w:val="0089011D"/>
    <w:rsid w:val="0089219B"/>
    <w:rsid w:val="008963A6"/>
    <w:rsid w:val="008A3910"/>
    <w:rsid w:val="008A43DD"/>
    <w:rsid w:val="008B5073"/>
    <w:rsid w:val="008B548E"/>
    <w:rsid w:val="008B606E"/>
    <w:rsid w:val="008C2C26"/>
    <w:rsid w:val="008C369A"/>
    <w:rsid w:val="008D04AF"/>
    <w:rsid w:val="008D0B36"/>
    <w:rsid w:val="008D3570"/>
    <w:rsid w:val="008D36AC"/>
    <w:rsid w:val="008D6A61"/>
    <w:rsid w:val="008D79BE"/>
    <w:rsid w:val="008E5FD4"/>
    <w:rsid w:val="008F0B19"/>
    <w:rsid w:val="008F0FC4"/>
    <w:rsid w:val="008F3AA1"/>
    <w:rsid w:val="008F533F"/>
    <w:rsid w:val="008F69DE"/>
    <w:rsid w:val="008F7202"/>
    <w:rsid w:val="00910EE8"/>
    <w:rsid w:val="00911FD7"/>
    <w:rsid w:val="009144AD"/>
    <w:rsid w:val="0091511D"/>
    <w:rsid w:val="0092131F"/>
    <w:rsid w:val="0092352E"/>
    <w:rsid w:val="00924523"/>
    <w:rsid w:val="00926638"/>
    <w:rsid w:val="009271B3"/>
    <w:rsid w:val="009335B0"/>
    <w:rsid w:val="009433BB"/>
    <w:rsid w:val="0094666E"/>
    <w:rsid w:val="009470D6"/>
    <w:rsid w:val="009521D4"/>
    <w:rsid w:val="00952A61"/>
    <w:rsid w:val="00952DCD"/>
    <w:rsid w:val="00953C93"/>
    <w:rsid w:val="0095703E"/>
    <w:rsid w:val="009576FD"/>
    <w:rsid w:val="00957EDB"/>
    <w:rsid w:val="00961DC3"/>
    <w:rsid w:val="00963C52"/>
    <w:rsid w:val="0096738F"/>
    <w:rsid w:val="00970BF9"/>
    <w:rsid w:val="00974647"/>
    <w:rsid w:val="00975896"/>
    <w:rsid w:val="00980A3F"/>
    <w:rsid w:val="00983633"/>
    <w:rsid w:val="00987789"/>
    <w:rsid w:val="00993588"/>
    <w:rsid w:val="009942CF"/>
    <w:rsid w:val="00995170"/>
    <w:rsid w:val="00995A56"/>
    <w:rsid w:val="009A2882"/>
    <w:rsid w:val="009A3B51"/>
    <w:rsid w:val="009A6DAB"/>
    <w:rsid w:val="009B4BC0"/>
    <w:rsid w:val="009B4E59"/>
    <w:rsid w:val="009C015A"/>
    <w:rsid w:val="009C10A6"/>
    <w:rsid w:val="009C17A8"/>
    <w:rsid w:val="009D1F22"/>
    <w:rsid w:val="009D26E6"/>
    <w:rsid w:val="009E0D9E"/>
    <w:rsid w:val="009E5BFF"/>
    <w:rsid w:val="009F038F"/>
    <w:rsid w:val="009F039C"/>
    <w:rsid w:val="009F07CB"/>
    <w:rsid w:val="00A00663"/>
    <w:rsid w:val="00A065EA"/>
    <w:rsid w:val="00A06A86"/>
    <w:rsid w:val="00A11894"/>
    <w:rsid w:val="00A132BE"/>
    <w:rsid w:val="00A16F34"/>
    <w:rsid w:val="00A24B1D"/>
    <w:rsid w:val="00A251EA"/>
    <w:rsid w:val="00A27F83"/>
    <w:rsid w:val="00A30095"/>
    <w:rsid w:val="00A31092"/>
    <w:rsid w:val="00A374FD"/>
    <w:rsid w:val="00A42F08"/>
    <w:rsid w:val="00A51530"/>
    <w:rsid w:val="00A530C5"/>
    <w:rsid w:val="00A6044C"/>
    <w:rsid w:val="00A7070D"/>
    <w:rsid w:val="00A712A8"/>
    <w:rsid w:val="00A7157F"/>
    <w:rsid w:val="00A733B6"/>
    <w:rsid w:val="00A82A65"/>
    <w:rsid w:val="00A87B65"/>
    <w:rsid w:val="00A938ED"/>
    <w:rsid w:val="00A97FD3"/>
    <w:rsid w:val="00AA0F76"/>
    <w:rsid w:val="00AA5A6C"/>
    <w:rsid w:val="00AA5DAE"/>
    <w:rsid w:val="00AB0331"/>
    <w:rsid w:val="00AB3AF8"/>
    <w:rsid w:val="00AB5133"/>
    <w:rsid w:val="00AC543C"/>
    <w:rsid w:val="00AC78C0"/>
    <w:rsid w:val="00AD24AC"/>
    <w:rsid w:val="00AD63D2"/>
    <w:rsid w:val="00AD74C4"/>
    <w:rsid w:val="00AE116D"/>
    <w:rsid w:val="00AE1B2A"/>
    <w:rsid w:val="00AE1C7C"/>
    <w:rsid w:val="00AE3475"/>
    <w:rsid w:val="00AE3727"/>
    <w:rsid w:val="00AE4024"/>
    <w:rsid w:val="00AE4054"/>
    <w:rsid w:val="00AF045D"/>
    <w:rsid w:val="00AF198C"/>
    <w:rsid w:val="00AF3142"/>
    <w:rsid w:val="00AF6DA8"/>
    <w:rsid w:val="00AF70A3"/>
    <w:rsid w:val="00B04CA7"/>
    <w:rsid w:val="00B05B3D"/>
    <w:rsid w:val="00B05D6D"/>
    <w:rsid w:val="00B06306"/>
    <w:rsid w:val="00B07DBC"/>
    <w:rsid w:val="00B12AE6"/>
    <w:rsid w:val="00B168A6"/>
    <w:rsid w:val="00B20646"/>
    <w:rsid w:val="00B21B57"/>
    <w:rsid w:val="00B22502"/>
    <w:rsid w:val="00B24253"/>
    <w:rsid w:val="00B24CB9"/>
    <w:rsid w:val="00B3125B"/>
    <w:rsid w:val="00B313AF"/>
    <w:rsid w:val="00B332E3"/>
    <w:rsid w:val="00B35A37"/>
    <w:rsid w:val="00B37509"/>
    <w:rsid w:val="00B414D9"/>
    <w:rsid w:val="00B45DDC"/>
    <w:rsid w:val="00B46733"/>
    <w:rsid w:val="00B472C0"/>
    <w:rsid w:val="00B4740F"/>
    <w:rsid w:val="00B47466"/>
    <w:rsid w:val="00B47DBF"/>
    <w:rsid w:val="00B5379A"/>
    <w:rsid w:val="00B54141"/>
    <w:rsid w:val="00B566E9"/>
    <w:rsid w:val="00B57400"/>
    <w:rsid w:val="00B63F0F"/>
    <w:rsid w:val="00B67172"/>
    <w:rsid w:val="00B778FE"/>
    <w:rsid w:val="00B81C5A"/>
    <w:rsid w:val="00B820E9"/>
    <w:rsid w:val="00B832AD"/>
    <w:rsid w:val="00B860DA"/>
    <w:rsid w:val="00B945B1"/>
    <w:rsid w:val="00BA1F4A"/>
    <w:rsid w:val="00BA4C61"/>
    <w:rsid w:val="00BB1102"/>
    <w:rsid w:val="00BB3E4A"/>
    <w:rsid w:val="00BB6865"/>
    <w:rsid w:val="00BB6C8F"/>
    <w:rsid w:val="00BC52EA"/>
    <w:rsid w:val="00BC5681"/>
    <w:rsid w:val="00BC5E0F"/>
    <w:rsid w:val="00BC6833"/>
    <w:rsid w:val="00BD3C28"/>
    <w:rsid w:val="00BD3D86"/>
    <w:rsid w:val="00BD6751"/>
    <w:rsid w:val="00BD7838"/>
    <w:rsid w:val="00BE71BE"/>
    <w:rsid w:val="00C021C2"/>
    <w:rsid w:val="00C045F6"/>
    <w:rsid w:val="00C0682A"/>
    <w:rsid w:val="00C11A3D"/>
    <w:rsid w:val="00C15C96"/>
    <w:rsid w:val="00C21D97"/>
    <w:rsid w:val="00C233D0"/>
    <w:rsid w:val="00C272F8"/>
    <w:rsid w:val="00C27A1C"/>
    <w:rsid w:val="00C36764"/>
    <w:rsid w:val="00C37382"/>
    <w:rsid w:val="00C40177"/>
    <w:rsid w:val="00C42125"/>
    <w:rsid w:val="00C43DA9"/>
    <w:rsid w:val="00C4543F"/>
    <w:rsid w:val="00C50DAC"/>
    <w:rsid w:val="00C559AA"/>
    <w:rsid w:val="00C5637D"/>
    <w:rsid w:val="00C60B58"/>
    <w:rsid w:val="00C63329"/>
    <w:rsid w:val="00C64790"/>
    <w:rsid w:val="00C675EE"/>
    <w:rsid w:val="00C678AD"/>
    <w:rsid w:val="00C7085B"/>
    <w:rsid w:val="00C75F61"/>
    <w:rsid w:val="00C81840"/>
    <w:rsid w:val="00C97A27"/>
    <w:rsid w:val="00CA1CD7"/>
    <w:rsid w:val="00CA249A"/>
    <w:rsid w:val="00CA5228"/>
    <w:rsid w:val="00CB23D5"/>
    <w:rsid w:val="00CB3805"/>
    <w:rsid w:val="00CB38CB"/>
    <w:rsid w:val="00CC6849"/>
    <w:rsid w:val="00CD1784"/>
    <w:rsid w:val="00CD33B8"/>
    <w:rsid w:val="00CD650B"/>
    <w:rsid w:val="00CD7032"/>
    <w:rsid w:val="00CD7208"/>
    <w:rsid w:val="00CF023E"/>
    <w:rsid w:val="00CF21EB"/>
    <w:rsid w:val="00CF64D9"/>
    <w:rsid w:val="00D018A1"/>
    <w:rsid w:val="00D03F49"/>
    <w:rsid w:val="00D047A0"/>
    <w:rsid w:val="00D13E65"/>
    <w:rsid w:val="00D170BE"/>
    <w:rsid w:val="00D20806"/>
    <w:rsid w:val="00D21177"/>
    <w:rsid w:val="00D24531"/>
    <w:rsid w:val="00D24767"/>
    <w:rsid w:val="00D24939"/>
    <w:rsid w:val="00D25B94"/>
    <w:rsid w:val="00D31DD9"/>
    <w:rsid w:val="00D33773"/>
    <w:rsid w:val="00D364DD"/>
    <w:rsid w:val="00D364E8"/>
    <w:rsid w:val="00D41288"/>
    <w:rsid w:val="00D47CE7"/>
    <w:rsid w:val="00D504D3"/>
    <w:rsid w:val="00D51630"/>
    <w:rsid w:val="00D5354A"/>
    <w:rsid w:val="00D54521"/>
    <w:rsid w:val="00D5713B"/>
    <w:rsid w:val="00D6441C"/>
    <w:rsid w:val="00D709E7"/>
    <w:rsid w:val="00D70B05"/>
    <w:rsid w:val="00D73156"/>
    <w:rsid w:val="00D73631"/>
    <w:rsid w:val="00D74F23"/>
    <w:rsid w:val="00D82718"/>
    <w:rsid w:val="00D97806"/>
    <w:rsid w:val="00DA268B"/>
    <w:rsid w:val="00DA377F"/>
    <w:rsid w:val="00DA39F7"/>
    <w:rsid w:val="00DA481B"/>
    <w:rsid w:val="00DA609E"/>
    <w:rsid w:val="00DA6AA6"/>
    <w:rsid w:val="00DA728B"/>
    <w:rsid w:val="00DB338E"/>
    <w:rsid w:val="00DB61BD"/>
    <w:rsid w:val="00DB7F17"/>
    <w:rsid w:val="00DC0DF8"/>
    <w:rsid w:val="00DC1FF8"/>
    <w:rsid w:val="00DC675E"/>
    <w:rsid w:val="00DD0A68"/>
    <w:rsid w:val="00DD3C5E"/>
    <w:rsid w:val="00DD6E82"/>
    <w:rsid w:val="00DD6ECA"/>
    <w:rsid w:val="00DD718D"/>
    <w:rsid w:val="00DE06EA"/>
    <w:rsid w:val="00DE0AE8"/>
    <w:rsid w:val="00DE0B22"/>
    <w:rsid w:val="00DE0CFF"/>
    <w:rsid w:val="00DE49E3"/>
    <w:rsid w:val="00DF3E02"/>
    <w:rsid w:val="00DF495C"/>
    <w:rsid w:val="00DF5A73"/>
    <w:rsid w:val="00E00A18"/>
    <w:rsid w:val="00E018F9"/>
    <w:rsid w:val="00E0369C"/>
    <w:rsid w:val="00E05BB5"/>
    <w:rsid w:val="00E06CDD"/>
    <w:rsid w:val="00E06D36"/>
    <w:rsid w:val="00E11940"/>
    <w:rsid w:val="00E15CD9"/>
    <w:rsid w:val="00E1613C"/>
    <w:rsid w:val="00E17CB1"/>
    <w:rsid w:val="00E17F3E"/>
    <w:rsid w:val="00E2009A"/>
    <w:rsid w:val="00E20567"/>
    <w:rsid w:val="00E233C9"/>
    <w:rsid w:val="00E240B1"/>
    <w:rsid w:val="00E27D0B"/>
    <w:rsid w:val="00E32729"/>
    <w:rsid w:val="00E355FC"/>
    <w:rsid w:val="00E362B1"/>
    <w:rsid w:val="00E366EA"/>
    <w:rsid w:val="00E370A7"/>
    <w:rsid w:val="00E37332"/>
    <w:rsid w:val="00E378C7"/>
    <w:rsid w:val="00E37B34"/>
    <w:rsid w:val="00E37C64"/>
    <w:rsid w:val="00E37D03"/>
    <w:rsid w:val="00E40A5C"/>
    <w:rsid w:val="00E42FF0"/>
    <w:rsid w:val="00E4649F"/>
    <w:rsid w:val="00E51496"/>
    <w:rsid w:val="00E535D1"/>
    <w:rsid w:val="00E53CE4"/>
    <w:rsid w:val="00E6280A"/>
    <w:rsid w:val="00E6319F"/>
    <w:rsid w:val="00E63223"/>
    <w:rsid w:val="00E7094B"/>
    <w:rsid w:val="00E73883"/>
    <w:rsid w:val="00E74489"/>
    <w:rsid w:val="00E74BF6"/>
    <w:rsid w:val="00E76C44"/>
    <w:rsid w:val="00E80527"/>
    <w:rsid w:val="00E80D06"/>
    <w:rsid w:val="00E862C5"/>
    <w:rsid w:val="00E87B41"/>
    <w:rsid w:val="00E97425"/>
    <w:rsid w:val="00EA03CE"/>
    <w:rsid w:val="00EA0AB9"/>
    <w:rsid w:val="00EA0B03"/>
    <w:rsid w:val="00EA581E"/>
    <w:rsid w:val="00EB14B9"/>
    <w:rsid w:val="00EC4CA5"/>
    <w:rsid w:val="00EC7E12"/>
    <w:rsid w:val="00ED03D5"/>
    <w:rsid w:val="00ED1571"/>
    <w:rsid w:val="00EE086F"/>
    <w:rsid w:val="00EE2A79"/>
    <w:rsid w:val="00EE43FB"/>
    <w:rsid w:val="00EE580E"/>
    <w:rsid w:val="00EE74F7"/>
    <w:rsid w:val="00EF462C"/>
    <w:rsid w:val="00EF5DE9"/>
    <w:rsid w:val="00F00BF1"/>
    <w:rsid w:val="00F04AFC"/>
    <w:rsid w:val="00F06CDC"/>
    <w:rsid w:val="00F106A1"/>
    <w:rsid w:val="00F10B74"/>
    <w:rsid w:val="00F12F29"/>
    <w:rsid w:val="00F136BC"/>
    <w:rsid w:val="00F302D1"/>
    <w:rsid w:val="00F306A6"/>
    <w:rsid w:val="00F34821"/>
    <w:rsid w:val="00F40B81"/>
    <w:rsid w:val="00F45829"/>
    <w:rsid w:val="00F5793E"/>
    <w:rsid w:val="00F61E52"/>
    <w:rsid w:val="00F72FDC"/>
    <w:rsid w:val="00F738DA"/>
    <w:rsid w:val="00F75821"/>
    <w:rsid w:val="00F821E4"/>
    <w:rsid w:val="00F836C9"/>
    <w:rsid w:val="00F84341"/>
    <w:rsid w:val="00F853C1"/>
    <w:rsid w:val="00F911D6"/>
    <w:rsid w:val="00F95B20"/>
    <w:rsid w:val="00F97525"/>
    <w:rsid w:val="00F97881"/>
    <w:rsid w:val="00FA0577"/>
    <w:rsid w:val="00FA41B2"/>
    <w:rsid w:val="00FA53B4"/>
    <w:rsid w:val="00FA7602"/>
    <w:rsid w:val="00FB0CF8"/>
    <w:rsid w:val="00FB4CB5"/>
    <w:rsid w:val="00FC476D"/>
    <w:rsid w:val="00FC482E"/>
    <w:rsid w:val="00FC4BC2"/>
    <w:rsid w:val="00FC5133"/>
    <w:rsid w:val="00FC7612"/>
    <w:rsid w:val="00FD119E"/>
    <w:rsid w:val="00FD1A54"/>
    <w:rsid w:val="00FD3689"/>
    <w:rsid w:val="00FD39CA"/>
    <w:rsid w:val="00FD54DB"/>
    <w:rsid w:val="00FD7E31"/>
    <w:rsid w:val="00FE1A20"/>
    <w:rsid w:val="00FE5751"/>
    <w:rsid w:val="00FE6D5B"/>
    <w:rsid w:val="00FF6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0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073"/>
  </w:style>
  <w:style w:type="paragraph" w:styleId="a7">
    <w:name w:val="footer"/>
    <w:basedOn w:val="a"/>
    <w:link w:val="a8"/>
    <w:uiPriority w:val="99"/>
    <w:unhideWhenUsed/>
    <w:rsid w:val="008B5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073"/>
  </w:style>
  <w:style w:type="paragraph" w:customStyle="1" w:styleId="Default">
    <w:name w:val="Default"/>
    <w:rsid w:val="008B50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5E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D54DB"/>
    <w:pPr>
      <w:ind w:left="720"/>
      <w:contextualSpacing/>
    </w:pPr>
  </w:style>
  <w:style w:type="paragraph" w:customStyle="1" w:styleId="ab">
    <w:name w:val="Знак"/>
    <w:basedOn w:val="a"/>
    <w:rsid w:val="00A5153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3">
    <w:name w:val="Body Text Indent 3"/>
    <w:basedOn w:val="a"/>
    <w:link w:val="30"/>
    <w:rsid w:val="009D26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D26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2E496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2E496D"/>
  </w:style>
  <w:style w:type="paragraph" w:styleId="2">
    <w:name w:val="Body Text 2"/>
    <w:basedOn w:val="a"/>
    <w:link w:val="20"/>
    <w:uiPriority w:val="99"/>
    <w:unhideWhenUsed/>
    <w:rsid w:val="0003238C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03238C"/>
    <w:rPr>
      <w:rFonts w:eastAsiaTheme="minorEastAsia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821CC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21CC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291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8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2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5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6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8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4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9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12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467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867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241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33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5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5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81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8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89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67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0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95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76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60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234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224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098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066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3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23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9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56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8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3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905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14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962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051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35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71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785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435114503816832"/>
          <c:y val="0.15044247787610773"/>
          <c:w val="0.36183206106870425"/>
          <c:h val="0.471976401179944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invertIfNegative val="0"/>
          <c:dPt>
            <c:idx val="5"/>
            <c:invertIfNegative val="0"/>
            <c:bubble3D val="0"/>
            <c:spPr/>
          </c:dPt>
          <c:dLbls>
            <c:delete val="1"/>
          </c:dLbls>
          <c:cat>
            <c:strRef>
              <c:f>Sheet1!$B$1:$J$1</c:f>
              <c:strCache>
                <c:ptCount val="9"/>
                <c:pt idx="0">
                  <c:v>НДФЛ</c:v>
                </c:pt>
                <c:pt idx="1">
                  <c:v>акцызы</c:v>
                </c:pt>
                <c:pt idx="2">
                  <c:v>НИФЛ</c:v>
                </c:pt>
                <c:pt idx="3">
                  <c:v>ЗН</c:v>
                </c:pt>
                <c:pt idx="5">
                  <c:v>Аренда имущества</c:v>
                </c:pt>
                <c:pt idx="6">
                  <c:v>найм жилья</c:v>
                </c:pt>
                <c:pt idx="8">
                  <c:v>Безвозмездные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779</c:v>
                </c:pt>
                <c:pt idx="1">
                  <c:v>1520</c:v>
                </c:pt>
                <c:pt idx="2">
                  <c:v>83</c:v>
                </c:pt>
                <c:pt idx="3">
                  <c:v>200</c:v>
                </c:pt>
                <c:pt idx="5">
                  <c:v>76</c:v>
                </c:pt>
                <c:pt idx="6">
                  <c:v>44</c:v>
                </c:pt>
                <c:pt idx="7">
                  <c:v>0</c:v>
                </c:pt>
                <c:pt idx="8">
                  <c:v>5488.2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</c:dLbls>
        <c:gapWidth val="150"/>
        <c:axId val="28932736"/>
        <c:axId val="28959104"/>
      </c:barChart>
      <c:catAx>
        <c:axId val="2893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8959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959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8932736"/>
        <c:crosses val="autoZero"/>
        <c:crossBetween val="between"/>
      </c:valAx>
    </c:plotArea>
    <c:plotVisOnly val="1"/>
    <c:dispBlanksAs val="gap"/>
    <c:showDLblsOverMax val="0"/>
  </c:chart>
  <c:spPr>
    <a:solidFill>
      <a:srgbClr val="FF8080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расходов местного бюджета</a:t>
            </a:r>
          </a:p>
          <a:p>
            <a:pPr>
              <a:defRPr/>
            </a:pP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безопасносмть и правоохранительная деятельность</c:v>
                </c:pt>
                <c:pt idx="3">
                  <c:v>национальня экономика</c:v>
                </c:pt>
                <c:pt idx="4">
                  <c:v>культура и кинематография</c:v>
                </c:pt>
                <c:pt idx="5">
                  <c:v>жилищно-коммунальное хозяйство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4345.6000000000004</c:v>
                </c:pt>
                <c:pt idx="1">
                  <c:v>251</c:v>
                </c:pt>
                <c:pt idx="2">
                  <c:v>89</c:v>
                </c:pt>
                <c:pt idx="3">
                  <c:v>1810</c:v>
                </c:pt>
                <c:pt idx="4">
                  <c:v>732.2</c:v>
                </c:pt>
                <c:pt idx="5">
                  <c:v>722</c:v>
                </c:pt>
                <c:pt idx="6">
                  <c:v>240.4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65696"/>
        <c:axId val="29567232"/>
      </c:barChart>
      <c:catAx>
        <c:axId val="29565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9567232"/>
        <c:crosses val="autoZero"/>
        <c:auto val="1"/>
        <c:lblAlgn val="ctr"/>
        <c:lblOffset val="100"/>
        <c:noMultiLvlLbl val="0"/>
      </c:catAx>
      <c:valAx>
        <c:axId val="2956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656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D56F1-7CA7-4A2A-942C-CF54D29DE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2016-02-18T06:45:00Z</cp:lastPrinted>
  <dcterms:created xsi:type="dcterms:W3CDTF">2017-03-24T08:44:00Z</dcterms:created>
  <dcterms:modified xsi:type="dcterms:W3CDTF">2017-03-27T01:34:00Z</dcterms:modified>
</cp:coreProperties>
</file>