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645" w:rsidRPr="004E59EB" w:rsidRDefault="007C0645" w:rsidP="007C0645">
      <w:pPr>
        <w:pStyle w:val="a5"/>
        <w:tabs>
          <w:tab w:val="left" w:pos="9356"/>
        </w:tabs>
        <w:jc w:val="center"/>
        <w:rPr>
          <w:sz w:val="24"/>
          <w:szCs w:val="24"/>
        </w:rPr>
      </w:pPr>
      <w:r w:rsidRPr="004E59EB">
        <w:rPr>
          <w:sz w:val="24"/>
          <w:szCs w:val="24"/>
        </w:rPr>
        <w:t xml:space="preserve">ИСПОЛНИТЕЛЬНО-РАСПОРЯДИТЕЛЬНЫЙ ОРГАН </w:t>
      </w:r>
      <w:proofErr w:type="gramStart"/>
      <w:r w:rsidRPr="004E59EB">
        <w:rPr>
          <w:sz w:val="24"/>
          <w:szCs w:val="24"/>
        </w:rPr>
        <w:t>МУНИЦИПАЛЬНОГО</w:t>
      </w:r>
      <w:proofErr w:type="gramEnd"/>
    </w:p>
    <w:p w:rsidR="007C0645" w:rsidRPr="004E59EB" w:rsidRDefault="007C0645" w:rsidP="007C0645">
      <w:pPr>
        <w:pStyle w:val="a5"/>
        <w:jc w:val="center"/>
        <w:rPr>
          <w:sz w:val="24"/>
          <w:szCs w:val="24"/>
        </w:rPr>
      </w:pPr>
      <w:r w:rsidRPr="004E59EB">
        <w:rPr>
          <w:sz w:val="24"/>
          <w:szCs w:val="24"/>
        </w:rPr>
        <w:t>ОБРАЗОВАНИЯ АДМИНИСТРАЦИЯ КРАСНОЯРСКОГО СЕЛЬСКОГО ПОСЕЛЕНИЯ</w:t>
      </w:r>
    </w:p>
    <w:p w:rsidR="007C0645" w:rsidRPr="004E59EB" w:rsidRDefault="007C0645" w:rsidP="007C0645">
      <w:pPr>
        <w:jc w:val="center"/>
        <w:rPr>
          <w:sz w:val="24"/>
          <w:szCs w:val="24"/>
        </w:rPr>
      </w:pPr>
    </w:p>
    <w:p w:rsidR="007C0645" w:rsidRPr="004E59EB" w:rsidRDefault="007C0645" w:rsidP="007C0645">
      <w:pPr>
        <w:jc w:val="center"/>
        <w:rPr>
          <w:sz w:val="24"/>
          <w:szCs w:val="24"/>
        </w:rPr>
      </w:pPr>
      <w:r w:rsidRPr="004E59EB">
        <w:rPr>
          <w:sz w:val="24"/>
          <w:szCs w:val="24"/>
        </w:rPr>
        <w:t xml:space="preserve">ПОСТАНОВЛЕНИЕ </w:t>
      </w:r>
    </w:p>
    <w:p w:rsidR="007C0645" w:rsidRPr="004E59EB" w:rsidRDefault="007C0645" w:rsidP="007C0645">
      <w:pPr>
        <w:jc w:val="center"/>
        <w:rPr>
          <w:sz w:val="24"/>
          <w:szCs w:val="24"/>
        </w:rPr>
      </w:pPr>
      <w:r w:rsidRPr="004E59EB">
        <w:rPr>
          <w:sz w:val="24"/>
          <w:szCs w:val="24"/>
        </w:rPr>
        <w:t>с. Красный Яр</w:t>
      </w:r>
    </w:p>
    <w:p w:rsidR="007C0645" w:rsidRPr="004E59EB" w:rsidRDefault="007C0645" w:rsidP="007C0645">
      <w:pPr>
        <w:jc w:val="center"/>
        <w:rPr>
          <w:sz w:val="24"/>
          <w:szCs w:val="24"/>
        </w:rPr>
      </w:pPr>
      <w:r w:rsidRPr="004E59EB">
        <w:rPr>
          <w:sz w:val="24"/>
          <w:szCs w:val="24"/>
        </w:rPr>
        <w:t xml:space="preserve">Кривошеинского района </w:t>
      </w:r>
    </w:p>
    <w:p w:rsidR="007C0645" w:rsidRPr="004E59EB" w:rsidRDefault="007C0645" w:rsidP="007C0645">
      <w:pPr>
        <w:jc w:val="center"/>
        <w:rPr>
          <w:sz w:val="24"/>
          <w:szCs w:val="24"/>
        </w:rPr>
      </w:pPr>
      <w:r w:rsidRPr="004E59EB">
        <w:rPr>
          <w:sz w:val="24"/>
          <w:szCs w:val="24"/>
        </w:rPr>
        <w:t>Томской области</w:t>
      </w:r>
    </w:p>
    <w:p w:rsidR="007C0645" w:rsidRPr="004E59EB" w:rsidRDefault="007C0645" w:rsidP="007C0645">
      <w:pPr>
        <w:rPr>
          <w:sz w:val="24"/>
          <w:szCs w:val="24"/>
        </w:rPr>
      </w:pPr>
      <w:r w:rsidRPr="004E59EB">
        <w:rPr>
          <w:sz w:val="24"/>
          <w:szCs w:val="24"/>
        </w:rPr>
        <w:tab/>
      </w:r>
      <w:r w:rsidRPr="004E59EB">
        <w:rPr>
          <w:sz w:val="24"/>
          <w:szCs w:val="24"/>
        </w:rPr>
        <w:tab/>
      </w:r>
      <w:r w:rsidRPr="004E59EB">
        <w:rPr>
          <w:sz w:val="24"/>
          <w:szCs w:val="24"/>
        </w:rPr>
        <w:tab/>
      </w:r>
      <w:r w:rsidRPr="004E59EB">
        <w:rPr>
          <w:sz w:val="24"/>
          <w:szCs w:val="24"/>
        </w:rPr>
        <w:tab/>
      </w:r>
      <w:r w:rsidRPr="004E59EB">
        <w:rPr>
          <w:sz w:val="24"/>
          <w:szCs w:val="24"/>
        </w:rPr>
        <w:tab/>
      </w:r>
      <w:r w:rsidRPr="004E59EB">
        <w:rPr>
          <w:sz w:val="24"/>
          <w:szCs w:val="24"/>
        </w:rPr>
        <w:tab/>
      </w:r>
      <w:r w:rsidRPr="004E59EB">
        <w:rPr>
          <w:sz w:val="24"/>
          <w:szCs w:val="24"/>
        </w:rPr>
        <w:tab/>
      </w:r>
      <w:r w:rsidRPr="004E59EB">
        <w:rPr>
          <w:sz w:val="24"/>
          <w:szCs w:val="24"/>
        </w:rPr>
        <w:tab/>
      </w:r>
      <w:r w:rsidRPr="004E59EB">
        <w:rPr>
          <w:sz w:val="24"/>
          <w:szCs w:val="24"/>
        </w:rPr>
        <w:tab/>
        <w:t xml:space="preserve">                          </w:t>
      </w:r>
    </w:p>
    <w:p w:rsidR="007C0645" w:rsidRPr="004E59EB" w:rsidRDefault="007C0645" w:rsidP="007C0645">
      <w:pPr>
        <w:rPr>
          <w:sz w:val="24"/>
          <w:szCs w:val="24"/>
        </w:rPr>
      </w:pPr>
      <w:r>
        <w:rPr>
          <w:sz w:val="24"/>
          <w:szCs w:val="24"/>
        </w:rPr>
        <w:t>0</w:t>
      </w:r>
      <w:r w:rsidR="00A24A66">
        <w:rPr>
          <w:sz w:val="24"/>
          <w:szCs w:val="24"/>
        </w:rPr>
        <w:t>2</w:t>
      </w:r>
      <w:r w:rsidRPr="004E59EB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A24A66">
        <w:rPr>
          <w:sz w:val="24"/>
          <w:szCs w:val="24"/>
        </w:rPr>
        <w:t>4</w:t>
      </w:r>
      <w:r w:rsidRPr="004E59EB">
        <w:rPr>
          <w:sz w:val="24"/>
          <w:szCs w:val="24"/>
        </w:rPr>
        <w:t>.201</w:t>
      </w:r>
      <w:r w:rsidR="009C2462">
        <w:rPr>
          <w:sz w:val="24"/>
          <w:szCs w:val="24"/>
        </w:rPr>
        <w:t>9</w:t>
      </w:r>
      <w:r w:rsidR="009C2462">
        <w:rPr>
          <w:sz w:val="24"/>
          <w:szCs w:val="24"/>
        </w:rPr>
        <w:tab/>
      </w:r>
      <w:r w:rsidR="009C2462">
        <w:rPr>
          <w:sz w:val="24"/>
          <w:szCs w:val="24"/>
        </w:rPr>
        <w:tab/>
      </w:r>
      <w:r w:rsidR="009C2462">
        <w:rPr>
          <w:sz w:val="24"/>
          <w:szCs w:val="24"/>
        </w:rPr>
        <w:tab/>
      </w:r>
      <w:r w:rsidR="009C2462">
        <w:rPr>
          <w:sz w:val="24"/>
          <w:szCs w:val="24"/>
        </w:rPr>
        <w:tab/>
      </w:r>
      <w:r w:rsidR="009C2462">
        <w:rPr>
          <w:sz w:val="24"/>
          <w:szCs w:val="24"/>
        </w:rPr>
        <w:tab/>
      </w:r>
      <w:r w:rsidR="009C2462">
        <w:rPr>
          <w:sz w:val="24"/>
          <w:szCs w:val="24"/>
        </w:rPr>
        <w:tab/>
      </w:r>
      <w:r w:rsidR="009C2462">
        <w:rPr>
          <w:sz w:val="24"/>
          <w:szCs w:val="24"/>
        </w:rPr>
        <w:tab/>
      </w:r>
      <w:r w:rsidR="009C2462">
        <w:rPr>
          <w:sz w:val="24"/>
          <w:szCs w:val="24"/>
        </w:rPr>
        <w:tab/>
      </w:r>
      <w:r w:rsidR="009C2462">
        <w:rPr>
          <w:sz w:val="24"/>
          <w:szCs w:val="24"/>
        </w:rPr>
        <w:tab/>
      </w:r>
      <w:r w:rsidR="00A24A66">
        <w:rPr>
          <w:sz w:val="24"/>
          <w:szCs w:val="24"/>
        </w:rPr>
        <w:t xml:space="preserve">                  </w:t>
      </w:r>
      <w:r w:rsidRPr="004E59EB">
        <w:rPr>
          <w:sz w:val="24"/>
          <w:szCs w:val="24"/>
        </w:rPr>
        <w:t xml:space="preserve">№ </w:t>
      </w:r>
      <w:r w:rsidR="00A24A66">
        <w:rPr>
          <w:sz w:val="24"/>
          <w:szCs w:val="24"/>
        </w:rPr>
        <w:t>44</w:t>
      </w:r>
    </w:p>
    <w:p w:rsidR="00D93306" w:rsidRDefault="00D93306" w:rsidP="00D93306">
      <w:pPr>
        <w:ind w:firstLine="709"/>
        <w:jc w:val="center"/>
        <w:rPr>
          <w:rFonts w:eastAsia="Calibri"/>
          <w:sz w:val="24"/>
          <w:szCs w:val="24"/>
        </w:rPr>
      </w:pPr>
    </w:p>
    <w:p w:rsidR="00092AAF" w:rsidRPr="00092AAF" w:rsidRDefault="00092AAF" w:rsidP="00D93306">
      <w:pPr>
        <w:ind w:firstLine="709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Об утверждении </w:t>
      </w:r>
      <w:r w:rsidRPr="00092AAF">
        <w:rPr>
          <w:rFonts w:eastAsia="Calibri"/>
          <w:sz w:val="24"/>
          <w:szCs w:val="24"/>
        </w:rPr>
        <w:t>требований</w:t>
      </w:r>
    </w:p>
    <w:p w:rsidR="00092AAF" w:rsidRDefault="00092AAF" w:rsidP="00D93306">
      <w:pPr>
        <w:ind w:firstLine="709"/>
        <w:jc w:val="center"/>
        <w:rPr>
          <w:rFonts w:eastAsia="Calibri"/>
          <w:sz w:val="24"/>
          <w:szCs w:val="24"/>
        </w:rPr>
      </w:pPr>
      <w:r w:rsidRPr="00092AAF">
        <w:rPr>
          <w:rFonts w:eastAsia="Calibri"/>
          <w:sz w:val="24"/>
          <w:szCs w:val="24"/>
        </w:rPr>
        <w:t xml:space="preserve">к </w:t>
      </w:r>
      <w:proofErr w:type="gramStart"/>
      <w:r w:rsidRPr="00092AAF">
        <w:rPr>
          <w:rFonts w:eastAsia="Calibri"/>
          <w:sz w:val="24"/>
          <w:szCs w:val="24"/>
        </w:rPr>
        <w:t>закупаемым</w:t>
      </w:r>
      <w:proofErr w:type="gramEnd"/>
      <w:r w:rsidR="007C0645">
        <w:rPr>
          <w:rFonts w:eastAsia="Calibri"/>
          <w:sz w:val="24"/>
          <w:szCs w:val="24"/>
        </w:rPr>
        <w:t xml:space="preserve"> А</w:t>
      </w:r>
      <w:r>
        <w:rPr>
          <w:rFonts w:eastAsia="Calibri"/>
          <w:sz w:val="24"/>
          <w:szCs w:val="24"/>
        </w:rPr>
        <w:t xml:space="preserve">дминистрацией </w:t>
      </w:r>
      <w:r w:rsidR="007C0645">
        <w:rPr>
          <w:rFonts w:eastAsia="Calibri"/>
          <w:sz w:val="24"/>
          <w:szCs w:val="24"/>
        </w:rPr>
        <w:t>Красноярского</w:t>
      </w:r>
      <w:r>
        <w:rPr>
          <w:rFonts w:eastAsia="Calibri"/>
          <w:sz w:val="24"/>
          <w:szCs w:val="24"/>
        </w:rPr>
        <w:t xml:space="preserve"> </w:t>
      </w:r>
    </w:p>
    <w:p w:rsidR="00092AAF" w:rsidRPr="00092AAF" w:rsidRDefault="00092AAF" w:rsidP="00D93306">
      <w:pPr>
        <w:ind w:firstLine="709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сельского поселения</w:t>
      </w:r>
      <w:r w:rsidRPr="00092AAF">
        <w:rPr>
          <w:rFonts w:eastAsia="Calibri"/>
          <w:sz w:val="24"/>
          <w:szCs w:val="24"/>
        </w:rPr>
        <w:t xml:space="preserve"> отдельным видам товаров, работ, услуг</w:t>
      </w:r>
    </w:p>
    <w:p w:rsidR="00092AAF" w:rsidRDefault="00092AAF" w:rsidP="00D93306">
      <w:pPr>
        <w:ind w:firstLine="709"/>
        <w:jc w:val="center"/>
        <w:rPr>
          <w:rFonts w:eastAsia="Calibri"/>
          <w:sz w:val="24"/>
          <w:szCs w:val="24"/>
        </w:rPr>
      </w:pPr>
      <w:r w:rsidRPr="00092AAF">
        <w:rPr>
          <w:rFonts w:eastAsia="Calibri"/>
          <w:sz w:val="24"/>
          <w:szCs w:val="24"/>
        </w:rPr>
        <w:t>(в том числе предельных цен товаров, работ, услуг)</w:t>
      </w:r>
    </w:p>
    <w:p w:rsidR="00207AA1" w:rsidRDefault="00207AA1" w:rsidP="00D93306">
      <w:pPr>
        <w:ind w:firstLine="709"/>
        <w:jc w:val="center"/>
        <w:rPr>
          <w:rFonts w:eastAsia="Calibri"/>
          <w:sz w:val="24"/>
          <w:szCs w:val="24"/>
        </w:rPr>
      </w:pPr>
    </w:p>
    <w:p w:rsidR="00207AA1" w:rsidRPr="00092AAF" w:rsidRDefault="007C0645" w:rsidP="00207AA1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>
        <w:rPr>
          <w:rFonts w:eastAsia="Calibri"/>
          <w:sz w:val="24"/>
          <w:szCs w:val="24"/>
        </w:rPr>
        <w:t>В соответствии с частью 5</w:t>
      </w:r>
      <w:r w:rsidR="00207AA1">
        <w:rPr>
          <w:rFonts w:eastAsia="Calibri"/>
          <w:sz w:val="24"/>
          <w:szCs w:val="24"/>
        </w:rPr>
        <w:t xml:space="preserve"> ст</w:t>
      </w:r>
      <w:r>
        <w:rPr>
          <w:rFonts w:eastAsia="Calibri"/>
          <w:sz w:val="24"/>
          <w:szCs w:val="24"/>
        </w:rPr>
        <w:t xml:space="preserve">атьи 19 Федерального закона от </w:t>
      </w:r>
      <w:r w:rsidR="00207AA1">
        <w:rPr>
          <w:rFonts w:eastAsia="Calibri"/>
          <w:sz w:val="24"/>
          <w:szCs w:val="24"/>
        </w:rPr>
        <w:t>5</w:t>
      </w:r>
      <w:r>
        <w:rPr>
          <w:rFonts w:eastAsia="Calibri"/>
          <w:sz w:val="24"/>
          <w:szCs w:val="24"/>
        </w:rPr>
        <w:t xml:space="preserve"> апреля </w:t>
      </w:r>
      <w:r w:rsidR="00207AA1">
        <w:rPr>
          <w:rFonts w:eastAsia="Calibri"/>
          <w:sz w:val="24"/>
          <w:szCs w:val="24"/>
        </w:rPr>
        <w:t>2013 № 44-ФЗ «О контрактной системе в сфере закупок товаров, работ, услуг для обеспечения государственных и муниципальных нужд», руководствуясь Постановлением Правительства Российской Федерации от 02.09.2015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</w:t>
      </w:r>
      <w:proofErr w:type="gramEnd"/>
    </w:p>
    <w:p w:rsidR="00092AAF" w:rsidRPr="00092AAF" w:rsidRDefault="00092AAF" w:rsidP="00D93306">
      <w:pPr>
        <w:ind w:firstLine="709"/>
        <w:rPr>
          <w:sz w:val="24"/>
          <w:szCs w:val="24"/>
        </w:rPr>
      </w:pPr>
    </w:p>
    <w:p w:rsidR="00092AAF" w:rsidRDefault="00092AAF" w:rsidP="00D93306">
      <w:pPr>
        <w:rPr>
          <w:sz w:val="24"/>
          <w:szCs w:val="24"/>
        </w:rPr>
      </w:pPr>
      <w:r w:rsidRPr="00D93306">
        <w:rPr>
          <w:sz w:val="24"/>
          <w:szCs w:val="24"/>
        </w:rPr>
        <w:t xml:space="preserve">ПОСТАНОВЛЯЮ: </w:t>
      </w:r>
    </w:p>
    <w:p w:rsidR="00D93306" w:rsidRPr="00D93306" w:rsidRDefault="00D93306" w:rsidP="00D93306">
      <w:pPr>
        <w:rPr>
          <w:sz w:val="24"/>
          <w:szCs w:val="24"/>
        </w:rPr>
      </w:pPr>
    </w:p>
    <w:p w:rsidR="00092AAF" w:rsidRDefault="00D93306" w:rsidP="00D93306">
      <w:pPr>
        <w:pStyle w:val="ConsPlu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</w:t>
      </w:r>
      <w:r w:rsidR="00092AAF" w:rsidRPr="00092AAF">
        <w:rPr>
          <w:b w:val="0"/>
          <w:sz w:val="24"/>
          <w:szCs w:val="24"/>
        </w:rPr>
        <w:t xml:space="preserve">Утвердить </w:t>
      </w:r>
      <w:r w:rsidR="007C0645">
        <w:rPr>
          <w:b w:val="0"/>
          <w:sz w:val="24"/>
          <w:szCs w:val="24"/>
        </w:rPr>
        <w:t>перечень</w:t>
      </w:r>
      <w:r w:rsidR="00092AAF">
        <w:rPr>
          <w:rFonts w:eastAsia="Calibri"/>
          <w:b w:val="0"/>
          <w:sz w:val="24"/>
          <w:szCs w:val="24"/>
        </w:rPr>
        <w:t xml:space="preserve"> </w:t>
      </w:r>
      <w:r w:rsidR="00092AAF" w:rsidRPr="00092AAF">
        <w:rPr>
          <w:rFonts w:eastAsia="Calibri"/>
          <w:b w:val="0"/>
          <w:sz w:val="24"/>
          <w:szCs w:val="24"/>
        </w:rPr>
        <w:t>отдельны</w:t>
      </w:r>
      <w:r w:rsidR="007C0645">
        <w:rPr>
          <w:rFonts w:eastAsia="Calibri"/>
          <w:b w:val="0"/>
          <w:sz w:val="24"/>
          <w:szCs w:val="24"/>
        </w:rPr>
        <w:t>х видов</w:t>
      </w:r>
      <w:r w:rsidR="00092AAF" w:rsidRPr="00092AAF">
        <w:rPr>
          <w:rFonts w:eastAsia="Calibri"/>
          <w:b w:val="0"/>
          <w:sz w:val="24"/>
          <w:szCs w:val="24"/>
        </w:rPr>
        <w:t xml:space="preserve"> товаров, работ, услуг</w:t>
      </w:r>
      <w:r w:rsidR="007C0645">
        <w:rPr>
          <w:rFonts w:eastAsia="Calibri"/>
          <w:b w:val="0"/>
          <w:sz w:val="24"/>
          <w:szCs w:val="24"/>
        </w:rPr>
        <w:t>, их потребительские свойства (в том числе качество) и иные характеристики</w:t>
      </w:r>
      <w:r w:rsidR="00092AAF" w:rsidRPr="00092AAF">
        <w:rPr>
          <w:rFonts w:eastAsia="Calibri"/>
          <w:b w:val="0"/>
          <w:sz w:val="24"/>
          <w:szCs w:val="24"/>
        </w:rPr>
        <w:t xml:space="preserve"> (в том числе предельны</w:t>
      </w:r>
      <w:r w:rsidR="007C0645">
        <w:rPr>
          <w:rFonts w:eastAsia="Calibri"/>
          <w:b w:val="0"/>
          <w:sz w:val="24"/>
          <w:szCs w:val="24"/>
        </w:rPr>
        <w:t>е</w:t>
      </w:r>
      <w:r w:rsidR="00092AAF" w:rsidRPr="00092AAF">
        <w:rPr>
          <w:rFonts w:eastAsia="Calibri"/>
          <w:b w:val="0"/>
          <w:sz w:val="24"/>
          <w:szCs w:val="24"/>
        </w:rPr>
        <w:t xml:space="preserve"> цен</w:t>
      </w:r>
      <w:r w:rsidR="007C0645">
        <w:rPr>
          <w:rFonts w:eastAsia="Calibri"/>
          <w:b w:val="0"/>
          <w:sz w:val="24"/>
          <w:szCs w:val="24"/>
        </w:rPr>
        <w:t>ы</w:t>
      </w:r>
      <w:r w:rsidR="00092AAF" w:rsidRPr="00092AAF">
        <w:rPr>
          <w:rFonts w:eastAsia="Calibri"/>
          <w:b w:val="0"/>
          <w:sz w:val="24"/>
          <w:szCs w:val="24"/>
        </w:rPr>
        <w:t xml:space="preserve"> товаров, работ, услуг)</w:t>
      </w:r>
      <w:r w:rsidR="007C0645">
        <w:rPr>
          <w:rFonts w:eastAsia="Calibri"/>
          <w:b w:val="0"/>
          <w:sz w:val="24"/>
          <w:szCs w:val="24"/>
        </w:rPr>
        <w:t xml:space="preserve"> к ним, закупаемых Администрацией Красноярского сельского поселения согласно приложению</w:t>
      </w:r>
      <w:r w:rsidR="00092AAF" w:rsidRPr="00092AAF">
        <w:rPr>
          <w:b w:val="0"/>
          <w:sz w:val="24"/>
          <w:szCs w:val="24"/>
        </w:rPr>
        <w:t>.</w:t>
      </w:r>
    </w:p>
    <w:p w:rsidR="00D93306" w:rsidRDefault="00D93306" w:rsidP="00D93306">
      <w:pPr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7C0645">
        <w:rPr>
          <w:sz w:val="24"/>
          <w:szCs w:val="24"/>
        </w:rPr>
        <w:t>Н</w:t>
      </w:r>
      <w:r w:rsidRPr="00D93306">
        <w:rPr>
          <w:sz w:val="24"/>
          <w:szCs w:val="24"/>
        </w:rPr>
        <w:t xml:space="preserve">астоящее постановление разместить на официальном сайте муниципального образования </w:t>
      </w:r>
      <w:r w:rsidR="007C0645">
        <w:rPr>
          <w:sz w:val="24"/>
          <w:szCs w:val="24"/>
        </w:rPr>
        <w:t>Красноярское</w:t>
      </w:r>
      <w:r w:rsidRPr="00D93306">
        <w:rPr>
          <w:sz w:val="24"/>
          <w:szCs w:val="24"/>
        </w:rPr>
        <w:t xml:space="preserve"> сельского поселения в информационно-телекоммуникационной сети «Интернет». </w:t>
      </w:r>
    </w:p>
    <w:p w:rsidR="00092AAF" w:rsidRDefault="00D93306" w:rsidP="00D93306">
      <w:pPr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 w:rsidR="00092AAF" w:rsidRPr="00092AAF">
        <w:rPr>
          <w:sz w:val="24"/>
          <w:szCs w:val="24"/>
        </w:rPr>
        <w:t>Контроль за</w:t>
      </w:r>
      <w:proofErr w:type="gramEnd"/>
      <w:r w:rsidR="00092AAF" w:rsidRPr="00092AAF">
        <w:rPr>
          <w:sz w:val="24"/>
          <w:szCs w:val="24"/>
        </w:rPr>
        <w:t xml:space="preserve"> исполнением настоящего постановления оставляю за собой</w:t>
      </w:r>
    </w:p>
    <w:p w:rsidR="00092AAF" w:rsidRPr="00092AAF" w:rsidRDefault="00D93306" w:rsidP="00D93306">
      <w:pPr>
        <w:overflowPunct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092AAF" w:rsidRPr="00092AAF">
        <w:rPr>
          <w:sz w:val="24"/>
          <w:szCs w:val="24"/>
        </w:rPr>
        <w:t xml:space="preserve">Постановление вступает в силу </w:t>
      </w:r>
      <w:proofErr w:type="gramStart"/>
      <w:r w:rsidR="00092AAF" w:rsidRPr="00092AAF">
        <w:rPr>
          <w:sz w:val="24"/>
          <w:szCs w:val="24"/>
        </w:rPr>
        <w:t xml:space="preserve">с </w:t>
      </w:r>
      <w:r w:rsidR="00ED4D89">
        <w:rPr>
          <w:sz w:val="24"/>
          <w:szCs w:val="24"/>
        </w:rPr>
        <w:t>даты</w:t>
      </w:r>
      <w:r w:rsidR="00092AAF" w:rsidRPr="00092AAF">
        <w:rPr>
          <w:sz w:val="24"/>
          <w:szCs w:val="24"/>
        </w:rPr>
        <w:t xml:space="preserve"> подписания</w:t>
      </w:r>
      <w:proofErr w:type="gramEnd"/>
      <w:r w:rsidR="00092AAF" w:rsidRPr="00092AAF">
        <w:rPr>
          <w:sz w:val="24"/>
          <w:szCs w:val="24"/>
        </w:rPr>
        <w:t>.</w:t>
      </w:r>
    </w:p>
    <w:p w:rsidR="00092AAF" w:rsidRPr="00092AAF" w:rsidRDefault="00092AAF" w:rsidP="00D93306">
      <w:pPr>
        <w:ind w:firstLine="709"/>
        <w:rPr>
          <w:sz w:val="24"/>
          <w:szCs w:val="24"/>
        </w:rPr>
      </w:pPr>
    </w:p>
    <w:p w:rsidR="00092AAF" w:rsidRPr="00092AAF" w:rsidRDefault="00092AAF" w:rsidP="00D93306">
      <w:pPr>
        <w:ind w:firstLine="709"/>
        <w:rPr>
          <w:sz w:val="24"/>
          <w:szCs w:val="24"/>
        </w:rPr>
      </w:pPr>
    </w:p>
    <w:p w:rsidR="007C0645" w:rsidRPr="004E59EB" w:rsidRDefault="007C0645" w:rsidP="007C0645">
      <w:pPr>
        <w:rPr>
          <w:sz w:val="24"/>
          <w:szCs w:val="24"/>
        </w:rPr>
      </w:pPr>
      <w:r w:rsidRPr="004E59EB">
        <w:rPr>
          <w:sz w:val="24"/>
          <w:szCs w:val="24"/>
        </w:rPr>
        <w:t xml:space="preserve">Глава администрации </w:t>
      </w:r>
    </w:p>
    <w:p w:rsidR="007C0645" w:rsidRPr="004E59EB" w:rsidRDefault="007C0645" w:rsidP="007C0645">
      <w:pPr>
        <w:rPr>
          <w:sz w:val="24"/>
          <w:szCs w:val="24"/>
        </w:rPr>
      </w:pPr>
      <w:r w:rsidRPr="004E59EB">
        <w:rPr>
          <w:sz w:val="24"/>
          <w:szCs w:val="24"/>
        </w:rPr>
        <w:t>Красноярского сельского поселения</w:t>
      </w:r>
      <w:r w:rsidRPr="004E59EB">
        <w:rPr>
          <w:sz w:val="24"/>
          <w:szCs w:val="24"/>
        </w:rPr>
        <w:tab/>
      </w:r>
      <w:r w:rsidRPr="004E59EB">
        <w:rPr>
          <w:sz w:val="24"/>
          <w:szCs w:val="24"/>
        </w:rPr>
        <w:tab/>
      </w:r>
      <w:r w:rsidRPr="004E59EB">
        <w:rPr>
          <w:sz w:val="24"/>
          <w:szCs w:val="24"/>
        </w:rPr>
        <w:tab/>
      </w:r>
      <w:r w:rsidRPr="004E59EB">
        <w:rPr>
          <w:sz w:val="24"/>
          <w:szCs w:val="24"/>
        </w:rPr>
        <w:tab/>
      </w:r>
      <w:r w:rsidRPr="004E59EB">
        <w:rPr>
          <w:sz w:val="24"/>
          <w:szCs w:val="24"/>
        </w:rPr>
        <w:tab/>
      </w:r>
      <w:r w:rsidRPr="004E59EB">
        <w:rPr>
          <w:sz w:val="24"/>
          <w:szCs w:val="24"/>
        </w:rPr>
        <w:tab/>
        <w:t>А.Н. Коломин</w:t>
      </w:r>
    </w:p>
    <w:p w:rsidR="00ED4D89" w:rsidRDefault="00ED4D89" w:rsidP="00ED4D89">
      <w:pPr>
        <w:rPr>
          <w:sz w:val="24"/>
          <w:szCs w:val="24"/>
        </w:rPr>
      </w:pPr>
    </w:p>
    <w:p w:rsidR="007C0645" w:rsidRDefault="007C0645" w:rsidP="00ED4D89">
      <w:pPr>
        <w:rPr>
          <w:sz w:val="24"/>
          <w:szCs w:val="24"/>
        </w:rPr>
      </w:pPr>
    </w:p>
    <w:p w:rsidR="007C0645" w:rsidRDefault="007C0645" w:rsidP="00ED4D89">
      <w:pPr>
        <w:rPr>
          <w:sz w:val="24"/>
          <w:szCs w:val="24"/>
        </w:rPr>
      </w:pPr>
    </w:p>
    <w:p w:rsidR="007C0645" w:rsidRDefault="007C0645" w:rsidP="00ED4D89">
      <w:pPr>
        <w:rPr>
          <w:sz w:val="24"/>
          <w:szCs w:val="24"/>
        </w:rPr>
      </w:pPr>
    </w:p>
    <w:p w:rsidR="007C0645" w:rsidRDefault="007C0645" w:rsidP="00ED4D89">
      <w:pPr>
        <w:rPr>
          <w:sz w:val="24"/>
          <w:szCs w:val="24"/>
        </w:rPr>
      </w:pPr>
    </w:p>
    <w:p w:rsidR="007C0645" w:rsidRDefault="007C0645" w:rsidP="00ED4D89">
      <w:pPr>
        <w:rPr>
          <w:sz w:val="24"/>
          <w:szCs w:val="24"/>
        </w:rPr>
      </w:pPr>
    </w:p>
    <w:p w:rsidR="007C0645" w:rsidRDefault="007C0645" w:rsidP="00ED4D89">
      <w:pPr>
        <w:rPr>
          <w:sz w:val="24"/>
          <w:szCs w:val="24"/>
        </w:rPr>
      </w:pPr>
    </w:p>
    <w:p w:rsidR="007C0645" w:rsidRDefault="007C0645" w:rsidP="00ED4D89">
      <w:pPr>
        <w:rPr>
          <w:sz w:val="24"/>
          <w:szCs w:val="24"/>
        </w:rPr>
      </w:pPr>
    </w:p>
    <w:p w:rsidR="007C0645" w:rsidRDefault="007C0645" w:rsidP="00ED4D89">
      <w:pPr>
        <w:rPr>
          <w:sz w:val="24"/>
          <w:szCs w:val="24"/>
        </w:rPr>
      </w:pPr>
    </w:p>
    <w:p w:rsidR="007C0645" w:rsidRDefault="007C0645" w:rsidP="00ED4D89">
      <w:pPr>
        <w:rPr>
          <w:sz w:val="24"/>
          <w:szCs w:val="24"/>
        </w:rPr>
      </w:pPr>
    </w:p>
    <w:p w:rsidR="007C0645" w:rsidRDefault="007C0645" w:rsidP="00ED4D89">
      <w:pPr>
        <w:rPr>
          <w:sz w:val="24"/>
          <w:szCs w:val="24"/>
        </w:rPr>
      </w:pPr>
    </w:p>
    <w:p w:rsidR="00ED4D89" w:rsidRDefault="00ED4D89" w:rsidP="00ED4D89">
      <w:pPr>
        <w:rPr>
          <w:sz w:val="24"/>
          <w:szCs w:val="24"/>
        </w:rPr>
      </w:pPr>
    </w:p>
    <w:p w:rsidR="007C0645" w:rsidRDefault="007C0645" w:rsidP="007C0645">
      <w:pPr>
        <w:jc w:val="both"/>
        <w:rPr>
          <w:sz w:val="20"/>
        </w:rPr>
      </w:pPr>
      <w:r>
        <w:rPr>
          <w:sz w:val="20"/>
        </w:rPr>
        <w:t>В дело № 02-04</w:t>
      </w:r>
    </w:p>
    <w:p w:rsidR="007C0645" w:rsidRDefault="007C0645" w:rsidP="007C0645">
      <w:pPr>
        <w:jc w:val="both"/>
        <w:rPr>
          <w:sz w:val="20"/>
        </w:rPr>
      </w:pPr>
      <w:r>
        <w:rPr>
          <w:sz w:val="20"/>
        </w:rPr>
        <w:t>__________М.П. Алексейчук</w:t>
      </w:r>
    </w:p>
    <w:p w:rsidR="007C0645" w:rsidRPr="007B7C03" w:rsidRDefault="009C2462" w:rsidP="007C0645">
      <w:pPr>
        <w:rPr>
          <w:sz w:val="24"/>
          <w:szCs w:val="24"/>
        </w:rPr>
      </w:pPr>
      <w:r>
        <w:rPr>
          <w:sz w:val="20"/>
        </w:rPr>
        <w:t>0</w:t>
      </w:r>
      <w:r w:rsidR="00A24A66">
        <w:rPr>
          <w:sz w:val="20"/>
        </w:rPr>
        <w:t>2</w:t>
      </w:r>
      <w:r>
        <w:rPr>
          <w:sz w:val="20"/>
        </w:rPr>
        <w:t>.0</w:t>
      </w:r>
      <w:r w:rsidR="00A24A66">
        <w:rPr>
          <w:sz w:val="20"/>
        </w:rPr>
        <w:t>4</w:t>
      </w:r>
      <w:r w:rsidR="007C0645">
        <w:rPr>
          <w:sz w:val="20"/>
        </w:rPr>
        <w:t>.201</w:t>
      </w:r>
      <w:r>
        <w:rPr>
          <w:sz w:val="20"/>
        </w:rPr>
        <w:t>9</w:t>
      </w:r>
    </w:p>
    <w:p w:rsidR="007C0645" w:rsidRDefault="007C0645" w:rsidP="00ED4D89">
      <w:pPr>
        <w:rPr>
          <w:sz w:val="24"/>
          <w:szCs w:val="24"/>
        </w:rPr>
        <w:sectPr w:rsidR="007C0645" w:rsidSect="009C2462">
          <w:pgSz w:w="11907" w:h="16840" w:code="9"/>
          <w:pgMar w:top="1134" w:right="850" w:bottom="1134" w:left="1701" w:header="567" w:footer="567" w:gutter="0"/>
          <w:pgNumType w:start="1"/>
          <w:cols w:space="720"/>
          <w:titlePg/>
          <w:docGrid w:linePitch="381"/>
        </w:sectPr>
      </w:pPr>
    </w:p>
    <w:p w:rsidR="00092AAF" w:rsidRDefault="00092AAF" w:rsidP="00092AA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ar10"/>
      <w:bookmarkStart w:id="1" w:name="Par32"/>
      <w:bookmarkEnd w:id="0"/>
      <w:bookmarkEnd w:id="1"/>
      <w:r w:rsidRPr="00092AA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7C0645" w:rsidRDefault="00ED23AE" w:rsidP="00092AA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7C0645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7C0645" w:rsidRDefault="007C0645" w:rsidP="00092AA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Красноярского сельского поселения </w:t>
      </w:r>
    </w:p>
    <w:p w:rsidR="007C0645" w:rsidRDefault="00A24A66" w:rsidP="00092AA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C0645">
        <w:rPr>
          <w:rFonts w:ascii="Times New Roman" w:hAnsi="Times New Roman" w:cs="Times New Roman"/>
          <w:sz w:val="24"/>
          <w:szCs w:val="24"/>
        </w:rPr>
        <w:t xml:space="preserve">т </w:t>
      </w:r>
      <w:r w:rsidR="00ED23A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</w:t>
      </w:r>
      <w:r w:rsidR="00ED23AE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="00ED23AE">
        <w:rPr>
          <w:rFonts w:ascii="Times New Roman" w:hAnsi="Times New Roman" w:cs="Times New Roman"/>
          <w:sz w:val="24"/>
          <w:szCs w:val="24"/>
        </w:rPr>
        <w:t>.201</w:t>
      </w:r>
      <w:r w:rsidR="009C2462">
        <w:rPr>
          <w:rFonts w:ascii="Times New Roman" w:hAnsi="Times New Roman" w:cs="Times New Roman"/>
          <w:sz w:val="24"/>
          <w:szCs w:val="24"/>
        </w:rPr>
        <w:t>9</w:t>
      </w:r>
      <w:r w:rsidR="00ED23AE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44</w:t>
      </w:r>
    </w:p>
    <w:p w:rsidR="00ED23AE" w:rsidRDefault="00ED23AE" w:rsidP="00092AA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92AAF" w:rsidRPr="00092AAF" w:rsidRDefault="00092AAF" w:rsidP="00757D92">
      <w:pPr>
        <w:overflowPunct/>
        <w:jc w:val="center"/>
        <w:rPr>
          <w:b/>
          <w:sz w:val="24"/>
          <w:szCs w:val="24"/>
        </w:rPr>
      </w:pPr>
      <w:r w:rsidRPr="00092AAF">
        <w:rPr>
          <w:b/>
          <w:sz w:val="24"/>
          <w:szCs w:val="24"/>
        </w:rPr>
        <w:t>Обязательный перечень</w:t>
      </w:r>
    </w:p>
    <w:p w:rsidR="00092AAF" w:rsidRDefault="00092AAF" w:rsidP="00757D92">
      <w:pPr>
        <w:overflowPunct/>
        <w:jc w:val="center"/>
        <w:rPr>
          <w:b/>
          <w:sz w:val="24"/>
          <w:szCs w:val="24"/>
        </w:rPr>
      </w:pPr>
      <w:r w:rsidRPr="00092AAF">
        <w:rPr>
          <w:b/>
          <w:sz w:val="24"/>
          <w:szCs w:val="24"/>
        </w:rPr>
        <w:t xml:space="preserve">отдельных видов товаров, работ, услуг, </w:t>
      </w:r>
      <w:r w:rsidR="00ED23AE">
        <w:rPr>
          <w:b/>
          <w:sz w:val="24"/>
          <w:szCs w:val="24"/>
        </w:rPr>
        <w:t>их потребительские свойства (в том числе качество) и иные характеристики (в том числе предельные цены товаров, работ, услуг) к ним, закупаемых Администрацией Красноярского сельского поселения</w:t>
      </w:r>
    </w:p>
    <w:p w:rsidR="00457632" w:rsidRDefault="00457632" w:rsidP="00757D92">
      <w:pPr>
        <w:overflowPunct/>
        <w:jc w:val="center"/>
        <w:rPr>
          <w:b/>
          <w:sz w:val="24"/>
          <w:szCs w:val="24"/>
        </w:rPr>
      </w:pPr>
    </w:p>
    <w:p w:rsidR="00457632" w:rsidRDefault="00457632" w:rsidP="00757D92">
      <w:pPr>
        <w:overflowPunct/>
        <w:jc w:val="center"/>
        <w:rPr>
          <w:b/>
          <w:sz w:val="24"/>
          <w:szCs w:val="24"/>
        </w:rPr>
      </w:pPr>
    </w:p>
    <w:p w:rsidR="00457632" w:rsidRPr="00ED4D89" w:rsidRDefault="000F1A98" w:rsidP="000F1A98">
      <w:pPr>
        <w:overflowPunct/>
        <w:rPr>
          <w:b/>
          <w:szCs w:val="28"/>
        </w:rPr>
      </w:pPr>
      <w:r w:rsidRPr="00ED4D89">
        <w:rPr>
          <w:b/>
          <w:szCs w:val="28"/>
        </w:rPr>
        <w:t>Раздел 1</w:t>
      </w:r>
    </w:p>
    <w:p w:rsidR="00457632" w:rsidRPr="00092AAF" w:rsidRDefault="00457632" w:rsidP="00757D92">
      <w:pPr>
        <w:overflowPunct/>
        <w:jc w:val="center"/>
        <w:rPr>
          <w:b/>
          <w:sz w:val="24"/>
          <w:szCs w:val="24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1056"/>
        <w:gridCol w:w="2919"/>
        <w:gridCol w:w="2551"/>
        <w:gridCol w:w="851"/>
        <w:gridCol w:w="993"/>
        <w:gridCol w:w="1984"/>
        <w:gridCol w:w="1985"/>
        <w:gridCol w:w="2126"/>
      </w:tblGrid>
      <w:tr w:rsidR="000F1A98" w:rsidRPr="00ED51AF" w:rsidTr="000F1A98">
        <w:tc>
          <w:tcPr>
            <w:tcW w:w="527" w:type="dxa"/>
            <w:vMerge w:val="restart"/>
          </w:tcPr>
          <w:p w:rsidR="000F1A98" w:rsidRPr="00ED51AF" w:rsidRDefault="000F1A98" w:rsidP="00ED51AF">
            <w:pPr>
              <w:pStyle w:val="ConsPlusNormal"/>
              <w:widowControl/>
              <w:tabs>
                <w:tab w:val="left" w:pos="-14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D51A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D51AF">
              <w:rPr>
                <w:rFonts w:ascii="Times New Roman" w:hAnsi="Times New Roman" w:cs="Times New Roman"/>
              </w:rPr>
              <w:t>п</w:t>
            </w:r>
            <w:proofErr w:type="gramEnd"/>
            <w:r w:rsidRPr="00ED51A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056" w:type="dxa"/>
            <w:vMerge w:val="restart"/>
          </w:tcPr>
          <w:p w:rsidR="000F1A98" w:rsidRPr="00ED51AF" w:rsidRDefault="000F1A98" w:rsidP="00ED5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51AF">
              <w:rPr>
                <w:rFonts w:ascii="Times New Roman" w:hAnsi="Times New Roman" w:cs="Times New Roman"/>
              </w:rPr>
              <w:t xml:space="preserve">Код по </w:t>
            </w:r>
            <w:r w:rsidR="00A24A66">
              <w:rPr>
                <w:rFonts w:ascii="Times New Roman" w:hAnsi="Times New Roman" w:cs="Times New Roman"/>
              </w:rPr>
              <w:t>ОКПД</w:t>
            </w:r>
          </w:p>
        </w:tc>
        <w:tc>
          <w:tcPr>
            <w:tcW w:w="2919" w:type="dxa"/>
            <w:vMerge w:val="restart"/>
          </w:tcPr>
          <w:p w:rsidR="000F1A98" w:rsidRPr="00ED51AF" w:rsidRDefault="000F1A98" w:rsidP="00ED5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51AF">
              <w:rPr>
                <w:rFonts w:ascii="Times New Roman" w:hAnsi="Times New Roman" w:cs="Times New Roman"/>
              </w:rPr>
              <w:t>Наименование товара, работы, услуги</w:t>
            </w:r>
          </w:p>
        </w:tc>
        <w:tc>
          <w:tcPr>
            <w:tcW w:w="10490" w:type="dxa"/>
            <w:gridSpan w:val="6"/>
          </w:tcPr>
          <w:p w:rsidR="000F1A98" w:rsidRPr="00ED51AF" w:rsidRDefault="000F1A98" w:rsidP="00ED5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51AF">
              <w:rPr>
                <w:rFonts w:ascii="Times New Roman" w:hAnsi="Times New Roman" w:cs="Times New Roman"/>
              </w:rPr>
              <w:t xml:space="preserve">требования к потребительским свойствам (в том числе качеству) и иным характеристикам (в том числе предельные цены товаров, работ, услуг) отдельных видов товаров, работ, услуг </w:t>
            </w:r>
          </w:p>
        </w:tc>
      </w:tr>
      <w:tr w:rsidR="00480623" w:rsidRPr="00ED51AF" w:rsidTr="00ED51AF">
        <w:tc>
          <w:tcPr>
            <w:tcW w:w="527" w:type="dxa"/>
            <w:vMerge/>
          </w:tcPr>
          <w:p w:rsidR="00480623" w:rsidRPr="00ED51AF" w:rsidRDefault="00480623" w:rsidP="00457632">
            <w:pPr>
              <w:overflowPunct/>
              <w:rPr>
                <w:sz w:val="20"/>
              </w:rPr>
            </w:pPr>
          </w:p>
        </w:tc>
        <w:tc>
          <w:tcPr>
            <w:tcW w:w="1056" w:type="dxa"/>
            <w:vMerge/>
          </w:tcPr>
          <w:p w:rsidR="00480623" w:rsidRPr="00ED51AF" w:rsidRDefault="00480623" w:rsidP="00092AAF">
            <w:pPr>
              <w:overflowPunct/>
              <w:jc w:val="center"/>
              <w:rPr>
                <w:sz w:val="20"/>
              </w:rPr>
            </w:pPr>
          </w:p>
        </w:tc>
        <w:tc>
          <w:tcPr>
            <w:tcW w:w="2919" w:type="dxa"/>
            <w:vMerge/>
          </w:tcPr>
          <w:p w:rsidR="00480623" w:rsidRPr="00ED51AF" w:rsidRDefault="00480623" w:rsidP="00092AAF">
            <w:pPr>
              <w:overflowPunct/>
              <w:jc w:val="center"/>
              <w:rPr>
                <w:sz w:val="20"/>
              </w:rPr>
            </w:pPr>
          </w:p>
        </w:tc>
        <w:tc>
          <w:tcPr>
            <w:tcW w:w="2551" w:type="dxa"/>
            <w:vMerge w:val="restart"/>
          </w:tcPr>
          <w:p w:rsidR="00480623" w:rsidRPr="00ED51AF" w:rsidRDefault="00480623" w:rsidP="00092AAF">
            <w:pPr>
              <w:overflowPunct/>
              <w:rPr>
                <w:sz w:val="20"/>
              </w:rPr>
            </w:pPr>
            <w:r w:rsidRPr="00ED51AF">
              <w:rPr>
                <w:sz w:val="20"/>
              </w:rPr>
              <w:t>характеристика</w:t>
            </w:r>
          </w:p>
        </w:tc>
        <w:tc>
          <w:tcPr>
            <w:tcW w:w="1844" w:type="dxa"/>
            <w:gridSpan w:val="2"/>
          </w:tcPr>
          <w:p w:rsidR="00480623" w:rsidRPr="00ED51AF" w:rsidRDefault="00480623" w:rsidP="00092AAF">
            <w:pPr>
              <w:overflowPunct/>
              <w:jc w:val="center"/>
              <w:rPr>
                <w:sz w:val="20"/>
              </w:rPr>
            </w:pPr>
            <w:r w:rsidRPr="00ED51AF">
              <w:rPr>
                <w:sz w:val="20"/>
              </w:rPr>
              <w:t>единица измерения</w:t>
            </w:r>
          </w:p>
        </w:tc>
        <w:tc>
          <w:tcPr>
            <w:tcW w:w="6095" w:type="dxa"/>
            <w:gridSpan w:val="3"/>
            <w:vMerge w:val="restart"/>
            <w:tcBorders>
              <w:top w:val="single" w:sz="4" w:space="0" w:color="auto"/>
            </w:tcBorders>
          </w:tcPr>
          <w:p w:rsidR="00480623" w:rsidRPr="00ED51AF" w:rsidRDefault="00480623" w:rsidP="00092AAF">
            <w:pPr>
              <w:overflowPunct/>
              <w:jc w:val="center"/>
              <w:rPr>
                <w:sz w:val="20"/>
              </w:rPr>
            </w:pPr>
            <w:r w:rsidRPr="00ED51AF">
              <w:rPr>
                <w:sz w:val="20"/>
              </w:rPr>
              <w:t>значение характеристики &lt;*&gt;</w:t>
            </w:r>
          </w:p>
        </w:tc>
      </w:tr>
      <w:tr w:rsidR="00480623" w:rsidRPr="00ED51AF" w:rsidTr="00ED51AF">
        <w:trPr>
          <w:trHeight w:val="276"/>
        </w:trPr>
        <w:tc>
          <w:tcPr>
            <w:tcW w:w="527" w:type="dxa"/>
            <w:vMerge/>
          </w:tcPr>
          <w:p w:rsidR="00480623" w:rsidRPr="00ED51AF" w:rsidRDefault="00480623" w:rsidP="00457632">
            <w:pPr>
              <w:overflowPunct/>
              <w:rPr>
                <w:sz w:val="20"/>
              </w:rPr>
            </w:pPr>
          </w:p>
        </w:tc>
        <w:tc>
          <w:tcPr>
            <w:tcW w:w="1056" w:type="dxa"/>
            <w:vMerge/>
          </w:tcPr>
          <w:p w:rsidR="00480623" w:rsidRPr="00ED51AF" w:rsidRDefault="00480623" w:rsidP="00092AAF">
            <w:pPr>
              <w:overflowPunct/>
              <w:jc w:val="center"/>
              <w:rPr>
                <w:sz w:val="20"/>
              </w:rPr>
            </w:pPr>
          </w:p>
        </w:tc>
        <w:tc>
          <w:tcPr>
            <w:tcW w:w="2919" w:type="dxa"/>
            <w:vMerge/>
          </w:tcPr>
          <w:p w:rsidR="00480623" w:rsidRPr="00ED51AF" w:rsidRDefault="00480623" w:rsidP="00092AAF">
            <w:pPr>
              <w:overflowPunct/>
              <w:jc w:val="center"/>
              <w:rPr>
                <w:sz w:val="20"/>
              </w:rPr>
            </w:pPr>
          </w:p>
        </w:tc>
        <w:tc>
          <w:tcPr>
            <w:tcW w:w="2551" w:type="dxa"/>
            <w:vMerge/>
          </w:tcPr>
          <w:p w:rsidR="00480623" w:rsidRPr="00ED51AF" w:rsidRDefault="00480623" w:rsidP="00092AAF">
            <w:pPr>
              <w:overflowPunct/>
              <w:rPr>
                <w:sz w:val="20"/>
              </w:rPr>
            </w:pPr>
          </w:p>
        </w:tc>
        <w:tc>
          <w:tcPr>
            <w:tcW w:w="851" w:type="dxa"/>
            <w:vMerge w:val="restart"/>
          </w:tcPr>
          <w:p w:rsidR="00480623" w:rsidRPr="00ED51AF" w:rsidRDefault="00480623" w:rsidP="00092AAF">
            <w:pPr>
              <w:overflowPunct/>
              <w:jc w:val="center"/>
              <w:rPr>
                <w:sz w:val="20"/>
              </w:rPr>
            </w:pPr>
            <w:r w:rsidRPr="00ED51AF">
              <w:rPr>
                <w:sz w:val="20"/>
              </w:rPr>
              <w:t>код по ОКЕИ</w:t>
            </w:r>
          </w:p>
        </w:tc>
        <w:tc>
          <w:tcPr>
            <w:tcW w:w="993" w:type="dxa"/>
            <w:vMerge w:val="restart"/>
          </w:tcPr>
          <w:p w:rsidR="00480623" w:rsidRPr="00ED51AF" w:rsidRDefault="00480623" w:rsidP="00092AAF">
            <w:pPr>
              <w:overflowPunct/>
              <w:jc w:val="center"/>
              <w:rPr>
                <w:sz w:val="20"/>
              </w:rPr>
            </w:pPr>
            <w:r w:rsidRPr="00ED51AF">
              <w:rPr>
                <w:sz w:val="20"/>
              </w:rPr>
              <w:t>наименование</w:t>
            </w:r>
          </w:p>
        </w:tc>
        <w:tc>
          <w:tcPr>
            <w:tcW w:w="6095" w:type="dxa"/>
            <w:gridSpan w:val="3"/>
            <w:vMerge/>
            <w:tcBorders>
              <w:bottom w:val="single" w:sz="4" w:space="0" w:color="auto"/>
            </w:tcBorders>
          </w:tcPr>
          <w:p w:rsidR="00480623" w:rsidRPr="00ED51AF" w:rsidRDefault="00480623" w:rsidP="00480623">
            <w:pPr>
              <w:overflowPunct/>
              <w:rPr>
                <w:sz w:val="20"/>
              </w:rPr>
            </w:pPr>
          </w:p>
        </w:tc>
      </w:tr>
      <w:tr w:rsidR="000F1A98" w:rsidRPr="00ED51AF" w:rsidTr="000F1A98">
        <w:tc>
          <w:tcPr>
            <w:tcW w:w="527" w:type="dxa"/>
            <w:vMerge/>
          </w:tcPr>
          <w:p w:rsidR="000F1A98" w:rsidRPr="00ED51AF" w:rsidRDefault="000F1A98" w:rsidP="00457632">
            <w:pPr>
              <w:overflowPunct/>
              <w:rPr>
                <w:sz w:val="20"/>
              </w:rPr>
            </w:pPr>
          </w:p>
        </w:tc>
        <w:tc>
          <w:tcPr>
            <w:tcW w:w="1056" w:type="dxa"/>
            <w:vMerge/>
          </w:tcPr>
          <w:p w:rsidR="000F1A98" w:rsidRPr="00ED51AF" w:rsidRDefault="000F1A98" w:rsidP="00092AAF">
            <w:pPr>
              <w:overflowPunct/>
              <w:jc w:val="center"/>
              <w:rPr>
                <w:sz w:val="20"/>
              </w:rPr>
            </w:pPr>
          </w:p>
        </w:tc>
        <w:tc>
          <w:tcPr>
            <w:tcW w:w="2919" w:type="dxa"/>
            <w:vMerge/>
          </w:tcPr>
          <w:p w:rsidR="000F1A98" w:rsidRPr="00ED51AF" w:rsidRDefault="000F1A98" w:rsidP="00092AAF">
            <w:pPr>
              <w:overflowPunct/>
              <w:jc w:val="center"/>
              <w:rPr>
                <w:sz w:val="20"/>
              </w:rPr>
            </w:pPr>
          </w:p>
        </w:tc>
        <w:tc>
          <w:tcPr>
            <w:tcW w:w="2551" w:type="dxa"/>
            <w:vMerge/>
          </w:tcPr>
          <w:p w:rsidR="000F1A98" w:rsidRPr="00ED51AF" w:rsidRDefault="000F1A98" w:rsidP="00092AAF">
            <w:pPr>
              <w:overflowPunct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0F1A98" w:rsidRPr="00ED51AF" w:rsidRDefault="000F1A98" w:rsidP="00092AAF">
            <w:pPr>
              <w:overflowPunct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0F1A98" w:rsidRPr="00ED51AF" w:rsidRDefault="000F1A98" w:rsidP="00092AAF">
            <w:pPr>
              <w:overflowPunct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98" w:rsidRPr="00ED51AF" w:rsidRDefault="00480623" w:rsidP="00ED5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51AF">
              <w:rPr>
                <w:rFonts w:ascii="Times New Roman" w:hAnsi="Times New Roman" w:cs="Times New Roman"/>
              </w:rPr>
              <w:t>должности категории «руководитель, заместитель руководителя</w:t>
            </w:r>
            <w:r w:rsidR="000F1A98" w:rsidRPr="00ED51A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F1A98" w:rsidRPr="00ED51AF" w:rsidRDefault="00480623" w:rsidP="00ED5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51AF">
              <w:rPr>
                <w:rFonts w:ascii="Times New Roman" w:hAnsi="Times New Roman" w:cs="Times New Roman"/>
              </w:rPr>
              <w:t>должности категории «специалисты»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F1A98" w:rsidRPr="00ED51AF" w:rsidRDefault="00480623" w:rsidP="00ED5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51AF">
              <w:rPr>
                <w:rFonts w:ascii="Times New Roman" w:hAnsi="Times New Roman" w:cs="Times New Roman"/>
              </w:rPr>
              <w:t>должности категории «обеспечивающие специалисты»</w:t>
            </w:r>
          </w:p>
        </w:tc>
      </w:tr>
      <w:tr w:rsidR="000F1A98" w:rsidRPr="00ED51AF" w:rsidTr="00ED51AF">
        <w:tc>
          <w:tcPr>
            <w:tcW w:w="527" w:type="dxa"/>
            <w:tcBorders>
              <w:bottom w:val="single" w:sz="4" w:space="0" w:color="auto"/>
            </w:tcBorders>
          </w:tcPr>
          <w:p w:rsidR="000F1A98" w:rsidRPr="00ED51AF" w:rsidRDefault="000F1A98" w:rsidP="00457632">
            <w:pPr>
              <w:overflowPunct/>
              <w:rPr>
                <w:sz w:val="20"/>
              </w:rPr>
            </w:pPr>
            <w:r w:rsidRPr="00ED51AF">
              <w:rPr>
                <w:sz w:val="20"/>
              </w:rPr>
              <w:t>1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0F1A98" w:rsidRPr="00ED51AF" w:rsidRDefault="000F1A98" w:rsidP="00092AAF">
            <w:pPr>
              <w:overflowPunct/>
              <w:jc w:val="center"/>
              <w:rPr>
                <w:sz w:val="20"/>
              </w:rPr>
            </w:pPr>
            <w:r w:rsidRPr="00ED51AF">
              <w:rPr>
                <w:sz w:val="20"/>
              </w:rPr>
              <w:t>2</w:t>
            </w:r>
          </w:p>
        </w:tc>
        <w:tc>
          <w:tcPr>
            <w:tcW w:w="2919" w:type="dxa"/>
            <w:tcBorders>
              <w:bottom w:val="single" w:sz="4" w:space="0" w:color="auto"/>
            </w:tcBorders>
          </w:tcPr>
          <w:p w:rsidR="000F1A98" w:rsidRPr="00ED51AF" w:rsidRDefault="000F1A98" w:rsidP="00092AAF">
            <w:pPr>
              <w:overflowPunct/>
              <w:jc w:val="center"/>
              <w:rPr>
                <w:sz w:val="20"/>
              </w:rPr>
            </w:pPr>
            <w:r w:rsidRPr="00ED51AF">
              <w:rPr>
                <w:sz w:val="20"/>
              </w:rPr>
              <w:t>3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F1A98" w:rsidRPr="00ED51AF" w:rsidRDefault="000F1A98" w:rsidP="00092AAF">
            <w:pPr>
              <w:overflowPunct/>
              <w:rPr>
                <w:sz w:val="20"/>
              </w:rPr>
            </w:pPr>
            <w:r w:rsidRPr="00ED51AF">
              <w:rPr>
                <w:sz w:val="20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F1A98" w:rsidRPr="00ED51AF" w:rsidRDefault="000F1A98" w:rsidP="00092AAF">
            <w:pPr>
              <w:overflowPunct/>
              <w:jc w:val="center"/>
              <w:rPr>
                <w:sz w:val="20"/>
              </w:rPr>
            </w:pPr>
            <w:r w:rsidRPr="00ED51AF">
              <w:rPr>
                <w:sz w:val="20"/>
              </w:rPr>
              <w:t>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F1A98" w:rsidRPr="00ED51AF" w:rsidRDefault="000F1A98" w:rsidP="00092AAF">
            <w:pPr>
              <w:overflowPunct/>
              <w:jc w:val="center"/>
              <w:rPr>
                <w:sz w:val="20"/>
              </w:rPr>
            </w:pPr>
            <w:r w:rsidRPr="00ED51AF">
              <w:rPr>
                <w:sz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98" w:rsidRPr="00ED51AF" w:rsidRDefault="000F1A98" w:rsidP="00092AAF">
            <w:pPr>
              <w:overflowPunct/>
              <w:jc w:val="center"/>
              <w:rPr>
                <w:sz w:val="20"/>
              </w:rPr>
            </w:pPr>
            <w:r w:rsidRPr="00ED51AF">
              <w:rPr>
                <w:sz w:val="20"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98" w:rsidRPr="00ED51AF" w:rsidRDefault="000F1A98" w:rsidP="00092AAF">
            <w:pPr>
              <w:overflowPunct/>
              <w:jc w:val="center"/>
              <w:rPr>
                <w:sz w:val="20"/>
              </w:rPr>
            </w:pPr>
            <w:r w:rsidRPr="00ED51AF">
              <w:rPr>
                <w:sz w:val="20"/>
              </w:rPr>
              <w:t>8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98" w:rsidRPr="00ED51AF" w:rsidRDefault="000F1A98" w:rsidP="00092AAF">
            <w:pPr>
              <w:overflowPunct/>
              <w:jc w:val="center"/>
              <w:rPr>
                <w:sz w:val="20"/>
              </w:rPr>
            </w:pPr>
            <w:r w:rsidRPr="00ED51AF">
              <w:rPr>
                <w:sz w:val="20"/>
              </w:rPr>
              <w:t>9</w:t>
            </w:r>
          </w:p>
        </w:tc>
      </w:tr>
      <w:tr w:rsidR="00ED4D89" w:rsidRPr="00ED51AF" w:rsidTr="00BA6EA4"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89" w:rsidRPr="00ED51AF" w:rsidRDefault="00ED4D89" w:rsidP="00092AAF">
            <w:pPr>
              <w:numPr>
                <w:ilvl w:val="0"/>
                <w:numId w:val="2"/>
              </w:numPr>
              <w:overflowPunct/>
              <w:jc w:val="center"/>
              <w:rPr>
                <w:sz w:val="20"/>
              </w:rPr>
            </w:pP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89" w:rsidRPr="00ED51AF" w:rsidRDefault="00ED4D89" w:rsidP="00092AAF">
            <w:pPr>
              <w:overflowPunct/>
              <w:jc w:val="center"/>
              <w:rPr>
                <w:sz w:val="20"/>
              </w:rPr>
            </w:pPr>
            <w:r w:rsidRPr="00ED51AF">
              <w:rPr>
                <w:sz w:val="20"/>
              </w:rPr>
              <w:t>26.20.11</w:t>
            </w:r>
          </w:p>
        </w:tc>
        <w:tc>
          <w:tcPr>
            <w:tcW w:w="2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89" w:rsidRPr="00ED51AF" w:rsidRDefault="00ED4D89" w:rsidP="00092AAF">
            <w:pPr>
              <w:overflowPunct/>
              <w:spacing w:before="120"/>
              <w:jc w:val="center"/>
              <w:rPr>
                <w:sz w:val="20"/>
              </w:rPr>
            </w:pPr>
            <w:r w:rsidRPr="00ED51AF">
              <w:rPr>
                <w:sz w:val="20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Пояснения по требуемой продукции:</w:t>
            </w:r>
            <w:r>
              <w:rPr>
                <w:sz w:val="20"/>
              </w:rPr>
              <w:t xml:space="preserve"> ноутбуки</w:t>
            </w:r>
          </w:p>
        </w:tc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89" w:rsidRPr="00ED51AF" w:rsidRDefault="00ED4D89" w:rsidP="00092AAF">
            <w:pPr>
              <w:overflowPunct/>
              <w:jc w:val="center"/>
              <w:rPr>
                <w:sz w:val="20"/>
              </w:rPr>
            </w:pPr>
            <w:r w:rsidRPr="00ED51AF">
              <w:rPr>
                <w:sz w:val="20"/>
              </w:rPr>
              <w:t>ноутбуки</w:t>
            </w:r>
          </w:p>
        </w:tc>
      </w:tr>
      <w:tr w:rsidR="000F1A98" w:rsidRPr="00ED51AF" w:rsidTr="00ED51AF"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98" w:rsidRPr="00ED51AF" w:rsidRDefault="000F1A98" w:rsidP="00092AAF">
            <w:pPr>
              <w:numPr>
                <w:ilvl w:val="0"/>
                <w:numId w:val="2"/>
              </w:numPr>
              <w:overflowPunct/>
              <w:jc w:val="center"/>
              <w:rPr>
                <w:sz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98" w:rsidRPr="00ED51AF" w:rsidRDefault="000F1A98" w:rsidP="00092AAF">
            <w:pPr>
              <w:overflowPunct/>
              <w:jc w:val="center"/>
              <w:rPr>
                <w:sz w:val="20"/>
              </w:rPr>
            </w:pPr>
          </w:p>
        </w:tc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98" w:rsidRPr="00ED51AF" w:rsidRDefault="000F1A98" w:rsidP="00092AAF">
            <w:pPr>
              <w:overflowPunct/>
              <w:spacing w:before="120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98" w:rsidRPr="00ED51AF" w:rsidRDefault="000F1A98" w:rsidP="00092AAF">
            <w:pPr>
              <w:overflowPunct/>
              <w:rPr>
                <w:sz w:val="20"/>
              </w:rPr>
            </w:pPr>
            <w:r w:rsidRPr="00ED51AF">
              <w:rPr>
                <w:sz w:val="20"/>
              </w:rPr>
              <w:t>размер и тип экрана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98" w:rsidRPr="00ED51AF" w:rsidRDefault="000F1A98" w:rsidP="00092AAF">
            <w:pPr>
              <w:overflowPunct/>
              <w:jc w:val="center"/>
              <w:rPr>
                <w:sz w:val="20"/>
              </w:rPr>
            </w:pPr>
            <w:r w:rsidRPr="00ED51AF">
              <w:rPr>
                <w:sz w:val="20"/>
              </w:rPr>
              <w:t>039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98" w:rsidRPr="00ED51AF" w:rsidRDefault="000F1A98" w:rsidP="00092AAF">
            <w:pPr>
              <w:overflowPunct/>
              <w:jc w:val="center"/>
              <w:rPr>
                <w:sz w:val="20"/>
              </w:rPr>
            </w:pPr>
            <w:r w:rsidRPr="00ED51AF">
              <w:rPr>
                <w:sz w:val="20"/>
              </w:rPr>
              <w:t>дюйм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98" w:rsidRPr="00ED51AF" w:rsidRDefault="000F1A98" w:rsidP="00092AAF">
            <w:pPr>
              <w:overflowPunct/>
              <w:jc w:val="center"/>
              <w:rPr>
                <w:sz w:val="20"/>
              </w:rPr>
            </w:pPr>
            <w:r w:rsidRPr="00ED51AF">
              <w:rPr>
                <w:sz w:val="20"/>
              </w:rPr>
              <w:t>не менее 15.6, широкоформатный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98" w:rsidRPr="00ED51AF" w:rsidRDefault="00480623" w:rsidP="00092AAF">
            <w:pPr>
              <w:overflowPunct/>
              <w:jc w:val="center"/>
              <w:rPr>
                <w:sz w:val="20"/>
              </w:rPr>
            </w:pPr>
            <w:r w:rsidRPr="00ED51AF">
              <w:rPr>
                <w:sz w:val="20"/>
              </w:rPr>
              <w:t>не менее 15.6, широкоформатный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98" w:rsidRPr="00ED51AF" w:rsidRDefault="00480623" w:rsidP="00092AAF">
            <w:pPr>
              <w:overflowPunct/>
              <w:jc w:val="center"/>
              <w:rPr>
                <w:sz w:val="20"/>
              </w:rPr>
            </w:pPr>
            <w:r w:rsidRPr="00ED51AF">
              <w:rPr>
                <w:sz w:val="20"/>
              </w:rPr>
              <w:t>не менее 15.6, широкоформатный</w:t>
            </w:r>
          </w:p>
        </w:tc>
      </w:tr>
      <w:tr w:rsidR="000F1A98" w:rsidRPr="00ED51AF" w:rsidTr="00ED51AF"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98" w:rsidRPr="00ED51AF" w:rsidRDefault="000F1A98" w:rsidP="00092AAF">
            <w:pPr>
              <w:numPr>
                <w:ilvl w:val="0"/>
                <w:numId w:val="2"/>
              </w:numPr>
              <w:overflowPunct/>
              <w:jc w:val="center"/>
              <w:rPr>
                <w:sz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98" w:rsidRPr="00ED51AF" w:rsidRDefault="000F1A98" w:rsidP="00092AAF">
            <w:pPr>
              <w:overflowPunct/>
              <w:jc w:val="center"/>
              <w:rPr>
                <w:sz w:val="20"/>
              </w:rPr>
            </w:pPr>
          </w:p>
        </w:tc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98" w:rsidRPr="00ED51AF" w:rsidRDefault="000F1A98" w:rsidP="00092AAF">
            <w:pPr>
              <w:overflowPunct/>
              <w:spacing w:before="120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98" w:rsidRPr="00ED51AF" w:rsidRDefault="000F1A98" w:rsidP="00092AAF">
            <w:pPr>
              <w:overflowPunct/>
              <w:rPr>
                <w:sz w:val="20"/>
              </w:rPr>
            </w:pPr>
            <w:r w:rsidRPr="00ED51AF">
              <w:rPr>
                <w:sz w:val="20"/>
              </w:rPr>
              <w:t>вес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98" w:rsidRPr="00ED51AF" w:rsidRDefault="000F1A98" w:rsidP="00092AAF">
            <w:pPr>
              <w:overflowPunct/>
              <w:jc w:val="center"/>
              <w:rPr>
                <w:sz w:val="20"/>
              </w:rPr>
            </w:pPr>
            <w:r w:rsidRPr="00ED51AF">
              <w:rPr>
                <w:sz w:val="20"/>
              </w:rPr>
              <w:t>166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98" w:rsidRPr="00ED51AF" w:rsidRDefault="000F1A98" w:rsidP="00092AAF">
            <w:pPr>
              <w:overflowPunct/>
              <w:jc w:val="center"/>
              <w:rPr>
                <w:sz w:val="20"/>
              </w:rPr>
            </w:pPr>
            <w:r w:rsidRPr="00ED51AF">
              <w:rPr>
                <w:sz w:val="20"/>
              </w:rPr>
              <w:t>килограмм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98" w:rsidRPr="00ED51AF" w:rsidRDefault="000F1A98" w:rsidP="00092AAF">
            <w:pPr>
              <w:overflowPunct/>
              <w:jc w:val="center"/>
              <w:rPr>
                <w:sz w:val="20"/>
              </w:rPr>
            </w:pPr>
            <w:r w:rsidRPr="00ED51AF">
              <w:rPr>
                <w:sz w:val="20"/>
              </w:rPr>
              <w:t>не менее 2.1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98" w:rsidRPr="00ED51AF" w:rsidRDefault="00480623" w:rsidP="00092AAF">
            <w:pPr>
              <w:overflowPunct/>
              <w:jc w:val="center"/>
              <w:rPr>
                <w:sz w:val="20"/>
              </w:rPr>
            </w:pPr>
            <w:r w:rsidRPr="00ED51AF">
              <w:rPr>
                <w:sz w:val="20"/>
              </w:rPr>
              <w:t>не менее 2.1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98" w:rsidRPr="00ED51AF" w:rsidRDefault="00480623" w:rsidP="00092AAF">
            <w:pPr>
              <w:overflowPunct/>
              <w:jc w:val="center"/>
              <w:rPr>
                <w:sz w:val="20"/>
              </w:rPr>
            </w:pPr>
            <w:r w:rsidRPr="00ED51AF">
              <w:rPr>
                <w:sz w:val="20"/>
              </w:rPr>
              <w:t>не менее 2.1</w:t>
            </w:r>
          </w:p>
        </w:tc>
      </w:tr>
      <w:tr w:rsidR="00480623" w:rsidRPr="00ED51AF" w:rsidTr="00ED51AF"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23" w:rsidRPr="00ED51AF" w:rsidRDefault="00480623" w:rsidP="00092AAF">
            <w:pPr>
              <w:numPr>
                <w:ilvl w:val="0"/>
                <w:numId w:val="2"/>
              </w:numPr>
              <w:overflowPunct/>
              <w:jc w:val="center"/>
              <w:rPr>
                <w:sz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23" w:rsidRPr="00ED51AF" w:rsidRDefault="00480623" w:rsidP="00092AAF">
            <w:pPr>
              <w:overflowPunct/>
              <w:jc w:val="center"/>
              <w:rPr>
                <w:sz w:val="20"/>
              </w:rPr>
            </w:pPr>
          </w:p>
        </w:tc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23" w:rsidRPr="00ED51AF" w:rsidRDefault="00480623" w:rsidP="00092AAF">
            <w:pPr>
              <w:overflowPunct/>
              <w:spacing w:before="120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23" w:rsidRPr="00ED51AF" w:rsidRDefault="00480623" w:rsidP="00092AAF">
            <w:pPr>
              <w:overflowPunct/>
              <w:rPr>
                <w:sz w:val="20"/>
              </w:rPr>
            </w:pPr>
            <w:r w:rsidRPr="00ED51AF">
              <w:rPr>
                <w:sz w:val="20"/>
              </w:rPr>
              <w:t>тип процессора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23" w:rsidRPr="00ED51AF" w:rsidRDefault="00480623" w:rsidP="00092AAF">
            <w:pPr>
              <w:overflowPunct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23" w:rsidRPr="00ED51AF" w:rsidRDefault="00480623" w:rsidP="00092AAF">
            <w:pPr>
              <w:overflowPunct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23" w:rsidRPr="00ED51AF" w:rsidRDefault="00480623" w:rsidP="00092AAF">
            <w:pPr>
              <w:overflowPunct/>
              <w:jc w:val="center"/>
              <w:rPr>
                <w:sz w:val="20"/>
              </w:rPr>
            </w:pPr>
            <w:r w:rsidRPr="00ED51AF">
              <w:rPr>
                <w:sz w:val="20"/>
              </w:rPr>
              <w:t>не менее 4 ядер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23" w:rsidRPr="00ED51AF" w:rsidRDefault="00480623" w:rsidP="00ED51AF">
            <w:pPr>
              <w:overflowPunct/>
              <w:jc w:val="center"/>
              <w:rPr>
                <w:sz w:val="20"/>
              </w:rPr>
            </w:pPr>
            <w:r w:rsidRPr="00ED51AF">
              <w:rPr>
                <w:sz w:val="20"/>
              </w:rPr>
              <w:t>не менее 4 ядер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23" w:rsidRPr="00ED51AF" w:rsidRDefault="00480623" w:rsidP="00ED51AF">
            <w:pPr>
              <w:overflowPunct/>
              <w:jc w:val="center"/>
              <w:rPr>
                <w:sz w:val="20"/>
              </w:rPr>
            </w:pPr>
            <w:r w:rsidRPr="00ED51AF">
              <w:rPr>
                <w:sz w:val="20"/>
              </w:rPr>
              <w:t>не менее 4 ядер</w:t>
            </w:r>
          </w:p>
        </w:tc>
      </w:tr>
      <w:tr w:rsidR="00480623" w:rsidRPr="00ED51AF" w:rsidTr="00ED51AF"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23" w:rsidRPr="00ED51AF" w:rsidRDefault="00480623" w:rsidP="00092AAF">
            <w:pPr>
              <w:numPr>
                <w:ilvl w:val="0"/>
                <w:numId w:val="2"/>
              </w:numPr>
              <w:overflowPunct/>
              <w:jc w:val="center"/>
              <w:rPr>
                <w:sz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23" w:rsidRPr="00ED51AF" w:rsidRDefault="00480623" w:rsidP="00092AAF">
            <w:pPr>
              <w:overflowPunct/>
              <w:jc w:val="center"/>
              <w:rPr>
                <w:sz w:val="20"/>
              </w:rPr>
            </w:pPr>
          </w:p>
        </w:tc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23" w:rsidRPr="00ED51AF" w:rsidRDefault="00480623" w:rsidP="00092AAF">
            <w:pPr>
              <w:overflowPunct/>
              <w:spacing w:before="120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23" w:rsidRPr="00ED51AF" w:rsidRDefault="00480623" w:rsidP="00092AAF">
            <w:pPr>
              <w:overflowPunct/>
              <w:rPr>
                <w:sz w:val="20"/>
              </w:rPr>
            </w:pPr>
            <w:r w:rsidRPr="00ED51AF">
              <w:rPr>
                <w:sz w:val="20"/>
              </w:rPr>
              <w:t>частота процессора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23" w:rsidRPr="00ED51AF" w:rsidRDefault="00480623" w:rsidP="00092AAF">
            <w:pPr>
              <w:overflowPunct/>
              <w:jc w:val="center"/>
              <w:rPr>
                <w:sz w:val="20"/>
              </w:rPr>
            </w:pPr>
            <w:r w:rsidRPr="00ED51AF">
              <w:rPr>
                <w:sz w:val="20"/>
              </w:rPr>
              <w:t>2931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23" w:rsidRPr="00ED51AF" w:rsidRDefault="00480623" w:rsidP="00092AAF">
            <w:pPr>
              <w:overflowPunct/>
              <w:jc w:val="center"/>
              <w:rPr>
                <w:sz w:val="20"/>
              </w:rPr>
            </w:pPr>
            <w:r w:rsidRPr="00ED51AF">
              <w:rPr>
                <w:sz w:val="20"/>
              </w:rPr>
              <w:t>гигагерц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23" w:rsidRPr="00ED51AF" w:rsidRDefault="00480623" w:rsidP="00092AAF">
            <w:pPr>
              <w:overflowPunct/>
              <w:jc w:val="center"/>
              <w:rPr>
                <w:sz w:val="20"/>
              </w:rPr>
            </w:pPr>
            <w:r w:rsidRPr="00ED51AF">
              <w:rPr>
                <w:sz w:val="20"/>
              </w:rPr>
              <w:t>не менее</w:t>
            </w:r>
            <w:proofErr w:type="gramStart"/>
            <w:r w:rsidRPr="00ED51AF">
              <w:rPr>
                <w:sz w:val="20"/>
              </w:rPr>
              <w:t>2</w:t>
            </w:r>
            <w:proofErr w:type="gramEnd"/>
            <w:r w:rsidRPr="00ED51AF">
              <w:rPr>
                <w:sz w:val="20"/>
              </w:rPr>
              <w:t>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23" w:rsidRPr="00ED51AF" w:rsidRDefault="00480623" w:rsidP="00ED51AF">
            <w:pPr>
              <w:overflowPunct/>
              <w:jc w:val="center"/>
              <w:rPr>
                <w:sz w:val="20"/>
              </w:rPr>
            </w:pPr>
            <w:r w:rsidRPr="00ED51AF">
              <w:rPr>
                <w:sz w:val="20"/>
              </w:rPr>
              <w:t>не менее</w:t>
            </w:r>
            <w:proofErr w:type="gramStart"/>
            <w:r w:rsidRPr="00ED51AF">
              <w:rPr>
                <w:sz w:val="20"/>
              </w:rPr>
              <w:t>2</w:t>
            </w:r>
            <w:proofErr w:type="gramEnd"/>
            <w:r w:rsidRPr="00ED51AF">
              <w:rPr>
                <w:sz w:val="20"/>
              </w:rPr>
              <w:t>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23" w:rsidRPr="00ED51AF" w:rsidRDefault="00480623" w:rsidP="00ED51AF">
            <w:pPr>
              <w:overflowPunct/>
              <w:jc w:val="center"/>
              <w:rPr>
                <w:sz w:val="20"/>
              </w:rPr>
            </w:pPr>
            <w:r w:rsidRPr="00ED51AF">
              <w:rPr>
                <w:sz w:val="20"/>
              </w:rPr>
              <w:t>не менее</w:t>
            </w:r>
            <w:proofErr w:type="gramStart"/>
            <w:r w:rsidRPr="00ED51AF">
              <w:rPr>
                <w:sz w:val="20"/>
              </w:rPr>
              <w:t>2</w:t>
            </w:r>
            <w:proofErr w:type="gramEnd"/>
            <w:r w:rsidRPr="00ED51AF">
              <w:rPr>
                <w:sz w:val="20"/>
              </w:rPr>
              <w:t>.1</w:t>
            </w:r>
          </w:p>
        </w:tc>
      </w:tr>
      <w:tr w:rsidR="00480623" w:rsidRPr="00ED51AF" w:rsidTr="00ED51AF"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23" w:rsidRPr="00ED51AF" w:rsidRDefault="00480623" w:rsidP="00092AAF">
            <w:pPr>
              <w:numPr>
                <w:ilvl w:val="0"/>
                <w:numId w:val="2"/>
              </w:numPr>
              <w:overflowPunct/>
              <w:jc w:val="center"/>
              <w:rPr>
                <w:sz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23" w:rsidRPr="00ED51AF" w:rsidRDefault="00480623" w:rsidP="00092AAF">
            <w:pPr>
              <w:overflowPunct/>
              <w:jc w:val="center"/>
              <w:rPr>
                <w:sz w:val="20"/>
              </w:rPr>
            </w:pPr>
          </w:p>
        </w:tc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23" w:rsidRPr="00ED51AF" w:rsidRDefault="00480623" w:rsidP="00092AAF">
            <w:pPr>
              <w:overflowPunct/>
              <w:spacing w:before="120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23" w:rsidRPr="00ED51AF" w:rsidRDefault="00480623" w:rsidP="00092AAF">
            <w:pPr>
              <w:overflowPunct/>
              <w:rPr>
                <w:sz w:val="20"/>
              </w:rPr>
            </w:pPr>
            <w:r w:rsidRPr="00ED51AF">
              <w:rPr>
                <w:sz w:val="20"/>
              </w:rPr>
              <w:t>размер оперативной памяти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23" w:rsidRPr="00ED51AF" w:rsidRDefault="00480623" w:rsidP="00092AAF">
            <w:pPr>
              <w:overflowPunct/>
              <w:jc w:val="center"/>
              <w:rPr>
                <w:sz w:val="20"/>
              </w:rPr>
            </w:pPr>
            <w:r w:rsidRPr="00ED51AF">
              <w:rPr>
                <w:sz w:val="20"/>
              </w:rPr>
              <w:t>2553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23" w:rsidRPr="00ED51AF" w:rsidRDefault="00480623" w:rsidP="00092AAF">
            <w:pPr>
              <w:overflowPunct/>
              <w:jc w:val="center"/>
              <w:rPr>
                <w:sz w:val="20"/>
              </w:rPr>
            </w:pPr>
            <w:r w:rsidRPr="00ED51AF">
              <w:rPr>
                <w:sz w:val="20"/>
              </w:rPr>
              <w:t>гигабайт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23" w:rsidRPr="00ED51AF" w:rsidRDefault="00480623" w:rsidP="00092AAF">
            <w:pPr>
              <w:overflowPunct/>
              <w:jc w:val="center"/>
              <w:rPr>
                <w:sz w:val="20"/>
              </w:rPr>
            </w:pPr>
            <w:r w:rsidRPr="00ED51AF">
              <w:rPr>
                <w:sz w:val="20"/>
              </w:rPr>
              <w:t>не менее 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23" w:rsidRPr="00ED51AF" w:rsidRDefault="00480623" w:rsidP="00ED51AF">
            <w:pPr>
              <w:overflowPunct/>
              <w:jc w:val="center"/>
              <w:rPr>
                <w:sz w:val="20"/>
              </w:rPr>
            </w:pPr>
            <w:r w:rsidRPr="00ED51AF">
              <w:rPr>
                <w:sz w:val="20"/>
              </w:rPr>
              <w:t>не менее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23" w:rsidRPr="00ED51AF" w:rsidRDefault="00480623" w:rsidP="00ED51AF">
            <w:pPr>
              <w:overflowPunct/>
              <w:jc w:val="center"/>
              <w:rPr>
                <w:sz w:val="20"/>
              </w:rPr>
            </w:pPr>
            <w:r w:rsidRPr="00ED51AF">
              <w:rPr>
                <w:sz w:val="20"/>
              </w:rPr>
              <w:t>не менее 8</w:t>
            </w:r>
          </w:p>
        </w:tc>
      </w:tr>
      <w:tr w:rsidR="00480623" w:rsidRPr="00ED51AF" w:rsidTr="00ED51AF"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23" w:rsidRPr="00ED51AF" w:rsidRDefault="00480623" w:rsidP="00092AAF">
            <w:pPr>
              <w:numPr>
                <w:ilvl w:val="0"/>
                <w:numId w:val="2"/>
              </w:numPr>
              <w:overflowPunct/>
              <w:jc w:val="center"/>
              <w:rPr>
                <w:sz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23" w:rsidRPr="00ED51AF" w:rsidRDefault="00480623" w:rsidP="00092AAF">
            <w:pPr>
              <w:overflowPunct/>
              <w:jc w:val="center"/>
              <w:rPr>
                <w:sz w:val="20"/>
              </w:rPr>
            </w:pPr>
          </w:p>
        </w:tc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23" w:rsidRPr="00ED51AF" w:rsidRDefault="00480623" w:rsidP="00092AAF">
            <w:pPr>
              <w:overflowPunct/>
              <w:spacing w:before="120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23" w:rsidRPr="00ED51AF" w:rsidRDefault="00480623" w:rsidP="00092AAF">
            <w:pPr>
              <w:overflowPunct/>
              <w:rPr>
                <w:sz w:val="20"/>
              </w:rPr>
            </w:pPr>
            <w:r w:rsidRPr="00ED51AF">
              <w:rPr>
                <w:sz w:val="20"/>
              </w:rPr>
              <w:t>объем накопителя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23" w:rsidRPr="00ED51AF" w:rsidRDefault="00480623" w:rsidP="00092AAF">
            <w:pPr>
              <w:overflowPunct/>
              <w:jc w:val="center"/>
              <w:rPr>
                <w:sz w:val="20"/>
              </w:rPr>
            </w:pPr>
            <w:r w:rsidRPr="00ED51AF">
              <w:rPr>
                <w:sz w:val="20"/>
              </w:rPr>
              <w:t>2553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23" w:rsidRPr="00ED51AF" w:rsidRDefault="00480623" w:rsidP="00092AAF">
            <w:pPr>
              <w:overflowPunct/>
              <w:jc w:val="center"/>
              <w:rPr>
                <w:sz w:val="20"/>
              </w:rPr>
            </w:pPr>
            <w:r w:rsidRPr="00ED51AF">
              <w:rPr>
                <w:sz w:val="20"/>
              </w:rPr>
              <w:t>гигабайт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23" w:rsidRPr="00ED51AF" w:rsidRDefault="00480623" w:rsidP="00092AAF">
            <w:pPr>
              <w:overflowPunct/>
              <w:jc w:val="center"/>
              <w:rPr>
                <w:sz w:val="20"/>
              </w:rPr>
            </w:pPr>
            <w:r w:rsidRPr="00ED51AF">
              <w:rPr>
                <w:sz w:val="20"/>
              </w:rPr>
              <w:t>не менее 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23" w:rsidRPr="00ED51AF" w:rsidRDefault="00480623" w:rsidP="00ED51AF">
            <w:pPr>
              <w:overflowPunct/>
              <w:jc w:val="center"/>
              <w:rPr>
                <w:sz w:val="20"/>
              </w:rPr>
            </w:pPr>
            <w:r w:rsidRPr="00ED51AF">
              <w:rPr>
                <w:sz w:val="20"/>
              </w:rPr>
              <w:t>не менее 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23" w:rsidRPr="00ED51AF" w:rsidRDefault="00480623" w:rsidP="00ED51AF">
            <w:pPr>
              <w:overflowPunct/>
              <w:jc w:val="center"/>
              <w:rPr>
                <w:sz w:val="20"/>
              </w:rPr>
            </w:pPr>
            <w:r w:rsidRPr="00ED51AF">
              <w:rPr>
                <w:sz w:val="20"/>
              </w:rPr>
              <w:t>не менее 500</w:t>
            </w:r>
          </w:p>
        </w:tc>
      </w:tr>
      <w:tr w:rsidR="00480623" w:rsidRPr="00ED51AF" w:rsidTr="00ED51AF"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23" w:rsidRPr="00ED51AF" w:rsidRDefault="00480623" w:rsidP="00092AAF">
            <w:pPr>
              <w:numPr>
                <w:ilvl w:val="0"/>
                <w:numId w:val="2"/>
              </w:numPr>
              <w:overflowPunct/>
              <w:jc w:val="center"/>
              <w:rPr>
                <w:sz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23" w:rsidRPr="00ED51AF" w:rsidRDefault="00480623" w:rsidP="00092AAF">
            <w:pPr>
              <w:overflowPunct/>
              <w:jc w:val="center"/>
              <w:rPr>
                <w:sz w:val="20"/>
              </w:rPr>
            </w:pPr>
          </w:p>
        </w:tc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23" w:rsidRPr="00ED51AF" w:rsidRDefault="00480623" w:rsidP="00092AAF">
            <w:pPr>
              <w:overflowPunct/>
              <w:spacing w:before="120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23" w:rsidRPr="00ED51AF" w:rsidRDefault="00480623" w:rsidP="00092AAF">
            <w:pPr>
              <w:overflowPunct/>
              <w:rPr>
                <w:sz w:val="20"/>
              </w:rPr>
            </w:pPr>
            <w:r w:rsidRPr="00ED51AF">
              <w:rPr>
                <w:sz w:val="20"/>
              </w:rPr>
              <w:t>тип жесткого диска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23" w:rsidRPr="00ED51AF" w:rsidRDefault="00480623" w:rsidP="00092AAF">
            <w:pPr>
              <w:overflowPunct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23" w:rsidRPr="00ED51AF" w:rsidRDefault="00480623" w:rsidP="00092AAF">
            <w:pPr>
              <w:overflowPunct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23" w:rsidRPr="00ED51AF" w:rsidRDefault="00480623" w:rsidP="00092AAF">
            <w:pPr>
              <w:overflowPunct/>
              <w:jc w:val="center"/>
              <w:rPr>
                <w:sz w:val="20"/>
              </w:rPr>
            </w:pPr>
            <w:r w:rsidRPr="00ED51AF">
              <w:rPr>
                <w:sz w:val="20"/>
                <w:lang w:val="en-US"/>
              </w:rPr>
              <w:t>HDD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23" w:rsidRPr="00ED51AF" w:rsidRDefault="00480623" w:rsidP="00ED51AF">
            <w:pPr>
              <w:overflowPunct/>
              <w:jc w:val="center"/>
              <w:rPr>
                <w:sz w:val="20"/>
              </w:rPr>
            </w:pPr>
            <w:r w:rsidRPr="00ED51AF">
              <w:rPr>
                <w:sz w:val="20"/>
                <w:lang w:val="en-US"/>
              </w:rPr>
              <w:t>HDD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23" w:rsidRPr="00ED51AF" w:rsidRDefault="00480623" w:rsidP="00ED51AF">
            <w:pPr>
              <w:overflowPunct/>
              <w:jc w:val="center"/>
              <w:rPr>
                <w:sz w:val="20"/>
              </w:rPr>
            </w:pPr>
            <w:r w:rsidRPr="00ED51AF">
              <w:rPr>
                <w:sz w:val="20"/>
                <w:lang w:val="en-US"/>
              </w:rPr>
              <w:t>HDD</w:t>
            </w:r>
          </w:p>
        </w:tc>
      </w:tr>
      <w:tr w:rsidR="00480623" w:rsidRPr="00ED51AF" w:rsidTr="00ED51AF"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23" w:rsidRPr="00ED51AF" w:rsidRDefault="00480623" w:rsidP="00092AAF">
            <w:pPr>
              <w:numPr>
                <w:ilvl w:val="0"/>
                <w:numId w:val="2"/>
              </w:numPr>
              <w:overflowPunct/>
              <w:jc w:val="center"/>
              <w:rPr>
                <w:sz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23" w:rsidRPr="00ED51AF" w:rsidRDefault="00480623" w:rsidP="00092AAF">
            <w:pPr>
              <w:overflowPunct/>
              <w:jc w:val="center"/>
              <w:rPr>
                <w:sz w:val="20"/>
              </w:rPr>
            </w:pPr>
          </w:p>
        </w:tc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23" w:rsidRPr="00ED51AF" w:rsidRDefault="00480623" w:rsidP="00092AAF">
            <w:pPr>
              <w:overflowPunct/>
              <w:spacing w:before="120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23" w:rsidRPr="00ED51AF" w:rsidRDefault="00480623" w:rsidP="00092AAF">
            <w:pPr>
              <w:overflowPunct/>
              <w:rPr>
                <w:sz w:val="20"/>
              </w:rPr>
            </w:pPr>
            <w:r w:rsidRPr="00ED51AF">
              <w:rPr>
                <w:sz w:val="20"/>
              </w:rPr>
              <w:t>оптический привод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23" w:rsidRPr="00ED51AF" w:rsidRDefault="00480623" w:rsidP="00092AAF">
            <w:pPr>
              <w:overflowPunct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23" w:rsidRPr="00ED51AF" w:rsidRDefault="00480623" w:rsidP="00092AAF">
            <w:pPr>
              <w:overflowPunct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23" w:rsidRPr="00ED51AF" w:rsidRDefault="00480623" w:rsidP="00092AAF">
            <w:pPr>
              <w:overflowPunct/>
              <w:jc w:val="center"/>
              <w:rPr>
                <w:sz w:val="20"/>
                <w:lang w:val="en-US"/>
              </w:rPr>
            </w:pPr>
            <w:r w:rsidRPr="00ED51AF">
              <w:rPr>
                <w:sz w:val="20"/>
              </w:rPr>
              <w:t xml:space="preserve">наличие </w:t>
            </w:r>
            <w:r w:rsidRPr="00ED51AF">
              <w:rPr>
                <w:sz w:val="20"/>
                <w:lang w:val="en-US"/>
              </w:rPr>
              <w:t>DVD-RW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23" w:rsidRPr="00ED51AF" w:rsidRDefault="00480623" w:rsidP="00ED51AF">
            <w:pPr>
              <w:overflowPunct/>
              <w:jc w:val="center"/>
              <w:rPr>
                <w:sz w:val="20"/>
                <w:lang w:val="en-US"/>
              </w:rPr>
            </w:pPr>
            <w:r w:rsidRPr="00ED51AF">
              <w:rPr>
                <w:sz w:val="20"/>
              </w:rPr>
              <w:t xml:space="preserve">наличие </w:t>
            </w:r>
            <w:r w:rsidRPr="00ED51AF">
              <w:rPr>
                <w:sz w:val="20"/>
                <w:lang w:val="en-US"/>
              </w:rPr>
              <w:t>DVD-RW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23" w:rsidRPr="00ED51AF" w:rsidRDefault="00480623" w:rsidP="00ED51AF">
            <w:pPr>
              <w:overflowPunct/>
              <w:jc w:val="center"/>
              <w:rPr>
                <w:sz w:val="20"/>
                <w:lang w:val="en-US"/>
              </w:rPr>
            </w:pPr>
            <w:r w:rsidRPr="00ED51AF">
              <w:rPr>
                <w:sz w:val="20"/>
              </w:rPr>
              <w:t xml:space="preserve">наличие </w:t>
            </w:r>
            <w:r w:rsidRPr="00ED51AF">
              <w:rPr>
                <w:sz w:val="20"/>
                <w:lang w:val="en-US"/>
              </w:rPr>
              <w:t>DVD-RW</w:t>
            </w:r>
          </w:p>
        </w:tc>
      </w:tr>
      <w:tr w:rsidR="00480623" w:rsidRPr="00ED51AF" w:rsidTr="00ED51AF"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23" w:rsidRPr="00ED51AF" w:rsidRDefault="00480623" w:rsidP="00092AAF">
            <w:pPr>
              <w:numPr>
                <w:ilvl w:val="0"/>
                <w:numId w:val="2"/>
              </w:numPr>
              <w:overflowPunct/>
              <w:jc w:val="center"/>
              <w:rPr>
                <w:sz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23" w:rsidRPr="00ED51AF" w:rsidRDefault="00480623" w:rsidP="00092AAF">
            <w:pPr>
              <w:overflowPunct/>
              <w:jc w:val="center"/>
              <w:rPr>
                <w:sz w:val="20"/>
              </w:rPr>
            </w:pPr>
          </w:p>
        </w:tc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23" w:rsidRPr="00ED51AF" w:rsidRDefault="00480623" w:rsidP="00092AAF">
            <w:pPr>
              <w:overflowPunct/>
              <w:spacing w:before="120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23" w:rsidRPr="00ED51AF" w:rsidRDefault="00480623" w:rsidP="00092AAF">
            <w:pPr>
              <w:overflowPunct/>
              <w:rPr>
                <w:sz w:val="20"/>
              </w:rPr>
            </w:pPr>
            <w:r w:rsidRPr="00ED51AF">
              <w:rPr>
                <w:sz w:val="20"/>
              </w:rPr>
              <w:t xml:space="preserve">наличие модулей </w:t>
            </w:r>
            <w:r w:rsidRPr="00ED51AF">
              <w:rPr>
                <w:sz w:val="20"/>
                <w:lang w:val="en-US"/>
              </w:rPr>
              <w:t>Wi</w:t>
            </w:r>
            <w:r w:rsidRPr="00ED51AF">
              <w:rPr>
                <w:sz w:val="20"/>
              </w:rPr>
              <w:t>-</w:t>
            </w:r>
            <w:r w:rsidRPr="00ED51AF">
              <w:rPr>
                <w:sz w:val="20"/>
                <w:lang w:val="en-US"/>
              </w:rPr>
              <w:t>Fi</w:t>
            </w:r>
            <w:r w:rsidRPr="00ED51AF">
              <w:rPr>
                <w:sz w:val="20"/>
              </w:rPr>
              <w:t xml:space="preserve">, </w:t>
            </w:r>
            <w:r w:rsidRPr="00ED51AF">
              <w:rPr>
                <w:sz w:val="20"/>
                <w:lang w:val="en-US"/>
              </w:rPr>
              <w:t>Bluetooth</w:t>
            </w:r>
            <w:r w:rsidRPr="00ED51AF">
              <w:rPr>
                <w:sz w:val="20"/>
              </w:rPr>
              <w:t>, поддержки 3</w:t>
            </w:r>
            <w:r w:rsidRPr="00ED51AF">
              <w:rPr>
                <w:sz w:val="20"/>
                <w:lang w:val="en-US"/>
              </w:rPr>
              <w:t>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23" w:rsidRPr="00ED51AF" w:rsidRDefault="00480623" w:rsidP="00092AAF">
            <w:pPr>
              <w:overflowPunct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23" w:rsidRPr="00ED51AF" w:rsidRDefault="00480623" w:rsidP="00092AAF">
            <w:pPr>
              <w:overflowPunct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23" w:rsidRPr="00ED51AF" w:rsidRDefault="00480623" w:rsidP="00092AAF">
            <w:pPr>
              <w:overflowPunct/>
              <w:jc w:val="center"/>
              <w:rPr>
                <w:sz w:val="20"/>
              </w:rPr>
            </w:pPr>
            <w:r w:rsidRPr="00ED51AF">
              <w:rPr>
                <w:sz w:val="20"/>
              </w:rPr>
              <w:t xml:space="preserve">наличие </w:t>
            </w:r>
            <w:r w:rsidRPr="00ED51AF">
              <w:rPr>
                <w:sz w:val="20"/>
                <w:lang w:val="en-US"/>
              </w:rPr>
              <w:t>Wi</w:t>
            </w:r>
            <w:r w:rsidRPr="00ED51AF">
              <w:rPr>
                <w:sz w:val="20"/>
              </w:rPr>
              <w:t>-</w:t>
            </w:r>
            <w:r w:rsidRPr="00ED51AF">
              <w:rPr>
                <w:sz w:val="20"/>
                <w:lang w:val="en-US"/>
              </w:rPr>
              <w:t>Fi</w:t>
            </w:r>
            <w:r w:rsidRPr="00ED51AF">
              <w:rPr>
                <w:sz w:val="20"/>
              </w:rPr>
              <w:t xml:space="preserve">, </w:t>
            </w:r>
            <w:r w:rsidRPr="00ED51AF">
              <w:rPr>
                <w:sz w:val="20"/>
                <w:lang w:val="en-US"/>
              </w:rPr>
              <w:t>Bluetooth</w:t>
            </w:r>
            <w:r w:rsidRPr="00ED51AF">
              <w:rPr>
                <w:sz w:val="20"/>
              </w:rPr>
              <w:t>, 3</w:t>
            </w:r>
            <w:r w:rsidRPr="00ED51AF">
              <w:rPr>
                <w:sz w:val="20"/>
                <w:lang w:val="en-US"/>
              </w:rPr>
              <w:t>G</w:t>
            </w:r>
            <w:r w:rsidRPr="00ED51AF">
              <w:rPr>
                <w:sz w:val="20"/>
              </w:rPr>
              <w:t xml:space="preserve"> и </w:t>
            </w:r>
            <w:r w:rsidRPr="00ED51AF">
              <w:rPr>
                <w:sz w:val="20"/>
              </w:rPr>
              <w:lastRenderedPageBreak/>
              <w:t>выше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23" w:rsidRPr="00ED51AF" w:rsidRDefault="00480623" w:rsidP="00ED51AF">
            <w:pPr>
              <w:overflowPunct/>
              <w:jc w:val="center"/>
              <w:rPr>
                <w:sz w:val="20"/>
              </w:rPr>
            </w:pPr>
            <w:r w:rsidRPr="00ED51AF">
              <w:rPr>
                <w:sz w:val="20"/>
              </w:rPr>
              <w:lastRenderedPageBreak/>
              <w:t xml:space="preserve">наличие </w:t>
            </w:r>
            <w:r w:rsidRPr="00ED51AF">
              <w:rPr>
                <w:sz w:val="20"/>
                <w:lang w:val="en-US"/>
              </w:rPr>
              <w:t>Wi</w:t>
            </w:r>
            <w:r w:rsidRPr="00ED51AF">
              <w:rPr>
                <w:sz w:val="20"/>
              </w:rPr>
              <w:t>-</w:t>
            </w:r>
            <w:r w:rsidRPr="00ED51AF">
              <w:rPr>
                <w:sz w:val="20"/>
                <w:lang w:val="en-US"/>
              </w:rPr>
              <w:t>Fi</w:t>
            </w:r>
            <w:r w:rsidRPr="00ED51AF">
              <w:rPr>
                <w:sz w:val="20"/>
              </w:rPr>
              <w:t xml:space="preserve">, </w:t>
            </w:r>
            <w:r w:rsidRPr="00ED51AF">
              <w:rPr>
                <w:sz w:val="20"/>
                <w:lang w:val="en-US"/>
              </w:rPr>
              <w:t>Bluetooth</w:t>
            </w:r>
            <w:r w:rsidRPr="00ED51AF">
              <w:rPr>
                <w:sz w:val="20"/>
              </w:rPr>
              <w:t>, 3</w:t>
            </w:r>
            <w:r w:rsidRPr="00ED51AF">
              <w:rPr>
                <w:sz w:val="20"/>
                <w:lang w:val="en-US"/>
              </w:rPr>
              <w:t>G</w:t>
            </w:r>
            <w:r w:rsidRPr="00ED51AF">
              <w:rPr>
                <w:sz w:val="20"/>
              </w:rPr>
              <w:t xml:space="preserve"> и </w:t>
            </w:r>
            <w:r w:rsidRPr="00ED51AF">
              <w:rPr>
                <w:sz w:val="20"/>
              </w:rPr>
              <w:lastRenderedPageBreak/>
              <w:t>выше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23" w:rsidRPr="00ED51AF" w:rsidRDefault="00480623" w:rsidP="00ED51AF">
            <w:pPr>
              <w:overflowPunct/>
              <w:jc w:val="center"/>
              <w:rPr>
                <w:sz w:val="20"/>
              </w:rPr>
            </w:pPr>
            <w:r w:rsidRPr="00ED51AF">
              <w:rPr>
                <w:sz w:val="20"/>
              </w:rPr>
              <w:lastRenderedPageBreak/>
              <w:t xml:space="preserve">наличие </w:t>
            </w:r>
            <w:r w:rsidRPr="00ED51AF">
              <w:rPr>
                <w:sz w:val="20"/>
                <w:lang w:val="en-US"/>
              </w:rPr>
              <w:t>Wi</w:t>
            </w:r>
            <w:r w:rsidRPr="00ED51AF">
              <w:rPr>
                <w:sz w:val="20"/>
              </w:rPr>
              <w:t>-</w:t>
            </w:r>
            <w:r w:rsidRPr="00ED51AF">
              <w:rPr>
                <w:sz w:val="20"/>
                <w:lang w:val="en-US"/>
              </w:rPr>
              <w:t>Fi</w:t>
            </w:r>
            <w:r w:rsidRPr="00ED51AF">
              <w:rPr>
                <w:sz w:val="20"/>
              </w:rPr>
              <w:t xml:space="preserve">, </w:t>
            </w:r>
            <w:r w:rsidRPr="00ED51AF">
              <w:rPr>
                <w:sz w:val="20"/>
                <w:lang w:val="en-US"/>
              </w:rPr>
              <w:t>Bluetooth</w:t>
            </w:r>
            <w:r w:rsidRPr="00ED51AF">
              <w:rPr>
                <w:sz w:val="20"/>
              </w:rPr>
              <w:t>, 3</w:t>
            </w:r>
            <w:r w:rsidRPr="00ED51AF">
              <w:rPr>
                <w:sz w:val="20"/>
                <w:lang w:val="en-US"/>
              </w:rPr>
              <w:t>G</w:t>
            </w:r>
            <w:r w:rsidRPr="00ED51AF">
              <w:rPr>
                <w:sz w:val="20"/>
              </w:rPr>
              <w:t xml:space="preserve"> и выше</w:t>
            </w:r>
          </w:p>
        </w:tc>
      </w:tr>
      <w:tr w:rsidR="00480623" w:rsidRPr="00ED51AF" w:rsidTr="00ED51AF"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23" w:rsidRPr="00ED51AF" w:rsidRDefault="00480623" w:rsidP="00092AAF">
            <w:pPr>
              <w:numPr>
                <w:ilvl w:val="0"/>
                <w:numId w:val="2"/>
              </w:numPr>
              <w:overflowPunct/>
              <w:jc w:val="center"/>
              <w:rPr>
                <w:sz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23" w:rsidRPr="00ED51AF" w:rsidRDefault="00480623" w:rsidP="00092AAF">
            <w:pPr>
              <w:overflowPunct/>
              <w:jc w:val="center"/>
              <w:rPr>
                <w:sz w:val="20"/>
              </w:rPr>
            </w:pPr>
          </w:p>
        </w:tc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23" w:rsidRPr="00ED51AF" w:rsidRDefault="00480623" w:rsidP="00092AAF">
            <w:pPr>
              <w:overflowPunct/>
              <w:spacing w:before="120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23" w:rsidRPr="00ED51AF" w:rsidRDefault="00480623" w:rsidP="00092AAF">
            <w:pPr>
              <w:overflowPunct/>
              <w:rPr>
                <w:sz w:val="20"/>
              </w:rPr>
            </w:pPr>
            <w:r w:rsidRPr="00ED51AF">
              <w:rPr>
                <w:sz w:val="20"/>
              </w:rPr>
              <w:t>тип видеоадаптера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23" w:rsidRPr="00ED51AF" w:rsidRDefault="00480623" w:rsidP="00092AAF">
            <w:pPr>
              <w:overflowPunct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23" w:rsidRPr="00ED51AF" w:rsidRDefault="00480623" w:rsidP="00092AAF">
            <w:pPr>
              <w:overflowPunct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23" w:rsidRPr="00ED51AF" w:rsidRDefault="00480623" w:rsidP="00092AAF">
            <w:pPr>
              <w:overflowPunct/>
              <w:jc w:val="center"/>
              <w:rPr>
                <w:sz w:val="20"/>
              </w:rPr>
            </w:pPr>
            <w:r w:rsidRPr="00ED51AF">
              <w:rPr>
                <w:sz w:val="20"/>
              </w:rPr>
              <w:t>встроенный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23" w:rsidRPr="00ED51AF" w:rsidRDefault="00480623" w:rsidP="00ED51AF">
            <w:pPr>
              <w:overflowPunct/>
              <w:jc w:val="center"/>
              <w:rPr>
                <w:sz w:val="20"/>
              </w:rPr>
            </w:pPr>
            <w:r w:rsidRPr="00ED51AF">
              <w:rPr>
                <w:sz w:val="20"/>
              </w:rPr>
              <w:t>встроенный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23" w:rsidRPr="00ED51AF" w:rsidRDefault="00480623" w:rsidP="00ED51AF">
            <w:pPr>
              <w:overflowPunct/>
              <w:jc w:val="center"/>
              <w:rPr>
                <w:sz w:val="20"/>
              </w:rPr>
            </w:pPr>
            <w:r w:rsidRPr="00ED51AF">
              <w:rPr>
                <w:sz w:val="20"/>
              </w:rPr>
              <w:t>встроенный</w:t>
            </w:r>
          </w:p>
        </w:tc>
      </w:tr>
      <w:tr w:rsidR="00480623" w:rsidRPr="00ED51AF" w:rsidTr="00ED51AF"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23" w:rsidRPr="00ED51AF" w:rsidRDefault="00480623" w:rsidP="00092AAF">
            <w:pPr>
              <w:numPr>
                <w:ilvl w:val="0"/>
                <w:numId w:val="2"/>
              </w:numPr>
              <w:overflowPunct/>
              <w:jc w:val="center"/>
              <w:rPr>
                <w:sz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23" w:rsidRPr="00ED51AF" w:rsidRDefault="00480623" w:rsidP="00092AAF">
            <w:pPr>
              <w:overflowPunct/>
              <w:jc w:val="center"/>
              <w:rPr>
                <w:sz w:val="20"/>
              </w:rPr>
            </w:pPr>
          </w:p>
        </w:tc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23" w:rsidRPr="00ED51AF" w:rsidRDefault="00480623" w:rsidP="00092AAF">
            <w:pPr>
              <w:overflowPunct/>
              <w:spacing w:before="120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23" w:rsidRPr="00ED51AF" w:rsidRDefault="00480623" w:rsidP="00092AAF">
            <w:pPr>
              <w:overflowPunct/>
              <w:rPr>
                <w:sz w:val="20"/>
              </w:rPr>
            </w:pPr>
            <w:r w:rsidRPr="00ED51AF">
              <w:rPr>
                <w:sz w:val="20"/>
              </w:rPr>
              <w:t>время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23" w:rsidRPr="00ED51AF" w:rsidRDefault="00480623" w:rsidP="00092AAF">
            <w:pPr>
              <w:overflowPunct/>
              <w:jc w:val="center"/>
              <w:rPr>
                <w:sz w:val="20"/>
              </w:rPr>
            </w:pPr>
            <w:r w:rsidRPr="00ED51AF">
              <w:rPr>
                <w:sz w:val="20"/>
              </w:rPr>
              <w:t>356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23" w:rsidRPr="00ED51AF" w:rsidRDefault="00480623" w:rsidP="00092AAF">
            <w:pPr>
              <w:overflowPunct/>
              <w:jc w:val="center"/>
              <w:rPr>
                <w:sz w:val="20"/>
              </w:rPr>
            </w:pPr>
            <w:r w:rsidRPr="00ED51AF">
              <w:rPr>
                <w:sz w:val="20"/>
              </w:rPr>
              <w:t>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23" w:rsidRPr="00ED51AF" w:rsidRDefault="00480623" w:rsidP="00092AAF">
            <w:pPr>
              <w:overflowPunct/>
              <w:jc w:val="center"/>
              <w:rPr>
                <w:sz w:val="20"/>
              </w:rPr>
            </w:pPr>
            <w:r w:rsidRPr="00ED51AF">
              <w:rPr>
                <w:sz w:val="20"/>
              </w:rPr>
              <w:t>не менее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23" w:rsidRPr="00ED51AF" w:rsidRDefault="00480623" w:rsidP="00ED51AF">
            <w:pPr>
              <w:overflowPunct/>
              <w:jc w:val="center"/>
              <w:rPr>
                <w:sz w:val="20"/>
              </w:rPr>
            </w:pPr>
            <w:r w:rsidRPr="00ED51AF">
              <w:rPr>
                <w:sz w:val="20"/>
              </w:rPr>
              <w:t>не менее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23" w:rsidRPr="00ED51AF" w:rsidRDefault="00480623" w:rsidP="00ED51AF">
            <w:pPr>
              <w:overflowPunct/>
              <w:jc w:val="center"/>
              <w:rPr>
                <w:sz w:val="20"/>
              </w:rPr>
            </w:pPr>
            <w:r w:rsidRPr="00ED51AF">
              <w:rPr>
                <w:sz w:val="20"/>
              </w:rPr>
              <w:t>не менее 5</w:t>
            </w:r>
          </w:p>
        </w:tc>
      </w:tr>
      <w:tr w:rsidR="00480623" w:rsidRPr="00ED51AF" w:rsidTr="00ED51AF"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23" w:rsidRPr="00ED51AF" w:rsidRDefault="00480623" w:rsidP="00092AAF">
            <w:pPr>
              <w:numPr>
                <w:ilvl w:val="0"/>
                <w:numId w:val="2"/>
              </w:numPr>
              <w:overflowPunct/>
              <w:jc w:val="center"/>
              <w:rPr>
                <w:sz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23" w:rsidRPr="00ED51AF" w:rsidRDefault="00480623" w:rsidP="00092AAF">
            <w:pPr>
              <w:overflowPunct/>
              <w:jc w:val="center"/>
              <w:rPr>
                <w:sz w:val="20"/>
              </w:rPr>
            </w:pPr>
          </w:p>
        </w:tc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23" w:rsidRPr="00ED51AF" w:rsidRDefault="00480623" w:rsidP="00092AAF">
            <w:pPr>
              <w:overflowPunct/>
              <w:spacing w:before="120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23" w:rsidRPr="00ED51AF" w:rsidRDefault="00480623" w:rsidP="00092AAF">
            <w:pPr>
              <w:overflowPunct/>
              <w:rPr>
                <w:sz w:val="20"/>
              </w:rPr>
            </w:pPr>
            <w:r w:rsidRPr="00ED51AF">
              <w:rPr>
                <w:sz w:val="20"/>
              </w:rPr>
              <w:t>операционная система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23" w:rsidRPr="00ED51AF" w:rsidRDefault="00480623" w:rsidP="00092AAF">
            <w:pPr>
              <w:overflowPunct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23" w:rsidRPr="00ED51AF" w:rsidRDefault="00480623" w:rsidP="00092AAF">
            <w:pPr>
              <w:overflowPunct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23" w:rsidRPr="00ED51AF" w:rsidRDefault="00480623" w:rsidP="00092AAF">
            <w:pPr>
              <w:overflowPunct/>
              <w:jc w:val="center"/>
              <w:rPr>
                <w:sz w:val="20"/>
              </w:rPr>
            </w:pPr>
            <w:r w:rsidRPr="00ED51AF">
              <w:rPr>
                <w:sz w:val="20"/>
                <w:lang w:val="en-US"/>
              </w:rPr>
              <w:t>Windows</w:t>
            </w:r>
            <w:r w:rsidRPr="00ED51AF">
              <w:rPr>
                <w:sz w:val="20"/>
              </w:rPr>
              <w:t xml:space="preserve"> 8/8.1/10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23" w:rsidRPr="00ED51AF" w:rsidRDefault="00480623" w:rsidP="00ED51AF">
            <w:pPr>
              <w:overflowPunct/>
              <w:jc w:val="center"/>
              <w:rPr>
                <w:sz w:val="20"/>
              </w:rPr>
            </w:pPr>
            <w:r w:rsidRPr="00ED51AF">
              <w:rPr>
                <w:sz w:val="20"/>
                <w:lang w:val="en-US"/>
              </w:rPr>
              <w:t>Windows</w:t>
            </w:r>
            <w:r w:rsidRPr="00ED51AF">
              <w:rPr>
                <w:sz w:val="20"/>
              </w:rPr>
              <w:t xml:space="preserve"> 8/8.1/10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23" w:rsidRPr="00ED51AF" w:rsidRDefault="00480623" w:rsidP="00ED51AF">
            <w:pPr>
              <w:overflowPunct/>
              <w:jc w:val="center"/>
              <w:rPr>
                <w:sz w:val="20"/>
              </w:rPr>
            </w:pPr>
            <w:r w:rsidRPr="00ED51AF">
              <w:rPr>
                <w:sz w:val="20"/>
                <w:lang w:val="en-US"/>
              </w:rPr>
              <w:t>Windows</w:t>
            </w:r>
            <w:r w:rsidRPr="00ED51AF">
              <w:rPr>
                <w:sz w:val="20"/>
              </w:rPr>
              <w:t xml:space="preserve"> 8/8.1/10</w:t>
            </w:r>
          </w:p>
        </w:tc>
      </w:tr>
      <w:tr w:rsidR="00480623" w:rsidRPr="00ED51AF" w:rsidTr="00ED51AF"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23" w:rsidRPr="00ED51AF" w:rsidRDefault="00480623" w:rsidP="00092AAF">
            <w:pPr>
              <w:numPr>
                <w:ilvl w:val="0"/>
                <w:numId w:val="2"/>
              </w:numPr>
              <w:overflowPunct/>
              <w:jc w:val="center"/>
              <w:rPr>
                <w:sz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23" w:rsidRPr="00ED51AF" w:rsidRDefault="00480623" w:rsidP="00092AAF">
            <w:pPr>
              <w:overflowPunct/>
              <w:jc w:val="center"/>
              <w:rPr>
                <w:sz w:val="20"/>
              </w:rPr>
            </w:pPr>
          </w:p>
        </w:tc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23" w:rsidRPr="00ED51AF" w:rsidRDefault="00480623" w:rsidP="00092AAF">
            <w:pPr>
              <w:overflowPunct/>
              <w:spacing w:before="120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23" w:rsidRPr="00ED51AF" w:rsidRDefault="00480623" w:rsidP="00092AAF">
            <w:pPr>
              <w:overflowPunct/>
              <w:rPr>
                <w:sz w:val="20"/>
              </w:rPr>
            </w:pPr>
            <w:r w:rsidRPr="00ED51AF">
              <w:rPr>
                <w:sz w:val="20"/>
              </w:rPr>
              <w:t>предустановленное программное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23" w:rsidRPr="00ED51AF" w:rsidRDefault="00480623" w:rsidP="00092AAF">
            <w:pPr>
              <w:overflowPunct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23" w:rsidRPr="00ED51AF" w:rsidRDefault="00480623" w:rsidP="00092AAF">
            <w:pPr>
              <w:overflowPunct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23" w:rsidRPr="00ED51AF" w:rsidRDefault="00480623" w:rsidP="00092AAF">
            <w:pPr>
              <w:overflowPunct/>
              <w:jc w:val="center"/>
              <w:rPr>
                <w:sz w:val="20"/>
              </w:rPr>
            </w:pPr>
            <w:r w:rsidRPr="00ED51AF">
              <w:rPr>
                <w:sz w:val="20"/>
              </w:rPr>
              <w:t>программное обеспечение, установленное заводом-изготовителем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23" w:rsidRPr="00ED51AF" w:rsidRDefault="00480623" w:rsidP="00ED51AF">
            <w:pPr>
              <w:overflowPunct/>
              <w:jc w:val="center"/>
              <w:rPr>
                <w:sz w:val="20"/>
              </w:rPr>
            </w:pPr>
            <w:r w:rsidRPr="00ED51AF">
              <w:rPr>
                <w:sz w:val="20"/>
              </w:rPr>
              <w:t>программное обеспечение, установленное заводом-изготовителем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23" w:rsidRPr="00ED51AF" w:rsidRDefault="00480623" w:rsidP="00ED51AF">
            <w:pPr>
              <w:overflowPunct/>
              <w:jc w:val="center"/>
              <w:rPr>
                <w:sz w:val="20"/>
              </w:rPr>
            </w:pPr>
            <w:r w:rsidRPr="00ED51AF">
              <w:rPr>
                <w:sz w:val="20"/>
              </w:rPr>
              <w:t>программное обеспечение, установленное заводом-изготовителем</w:t>
            </w:r>
          </w:p>
        </w:tc>
      </w:tr>
      <w:tr w:rsidR="00480623" w:rsidRPr="00ED51AF" w:rsidTr="00ED51AF"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23" w:rsidRPr="00ED51AF" w:rsidRDefault="00480623" w:rsidP="00092AAF">
            <w:pPr>
              <w:numPr>
                <w:ilvl w:val="0"/>
                <w:numId w:val="2"/>
              </w:numPr>
              <w:overflowPunct/>
              <w:jc w:val="center"/>
              <w:rPr>
                <w:sz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23" w:rsidRPr="00ED51AF" w:rsidRDefault="00480623" w:rsidP="00092AAF">
            <w:pPr>
              <w:overflowPunct/>
              <w:jc w:val="center"/>
              <w:rPr>
                <w:sz w:val="20"/>
              </w:rPr>
            </w:pPr>
          </w:p>
        </w:tc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23" w:rsidRPr="00ED51AF" w:rsidRDefault="00480623" w:rsidP="00092AAF">
            <w:pPr>
              <w:overflowPunct/>
              <w:spacing w:before="120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23" w:rsidRPr="00ED51AF" w:rsidRDefault="00480623" w:rsidP="00ED51AF">
            <w:pPr>
              <w:overflowPunct/>
              <w:rPr>
                <w:sz w:val="20"/>
              </w:rPr>
            </w:pPr>
            <w:r w:rsidRPr="00ED51AF">
              <w:rPr>
                <w:sz w:val="20"/>
              </w:rPr>
              <w:t>предельная 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23" w:rsidRPr="00ED51AF" w:rsidRDefault="00480623" w:rsidP="00ED51AF">
            <w:pPr>
              <w:overflowPunct/>
              <w:jc w:val="center"/>
              <w:rPr>
                <w:sz w:val="20"/>
              </w:rPr>
            </w:pPr>
            <w:r w:rsidRPr="00ED51AF">
              <w:rPr>
                <w:sz w:val="20"/>
              </w:rPr>
              <w:t>383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23" w:rsidRPr="00ED51AF" w:rsidRDefault="00480623" w:rsidP="00ED51AF">
            <w:pPr>
              <w:overflowPunct/>
              <w:jc w:val="center"/>
              <w:rPr>
                <w:sz w:val="20"/>
              </w:rPr>
            </w:pPr>
            <w:r w:rsidRPr="00ED51AF">
              <w:rPr>
                <w:sz w:val="20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23" w:rsidRPr="00ED51AF" w:rsidRDefault="00480623" w:rsidP="00ED51AF">
            <w:pPr>
              <w:overflowPunct/>
              <w:jc w:val="center"/>
              <w:rPr>
                <w:sz w:val="20"/>
              </w:rPr>
            </w:pPr>
            <w:r w:rsidRPr="00ED51AF">
              <w:rPr>
                <w:sz w:val="20"/>
              </w:rPr>
              <w:t>40000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23" w:rsidRPr="00ED51AF" w:rsidRDefault="00480623" w:rsidP="00ED51AF">
            <w:pPr>
              <w:overflowPunct/>
              <w:jc w:val="center"/>
              <w:rPr>
                <w:sz w:val="20"/>
              </w:rPr>
            </w:pPr>
            <w:r w:rsidRPr="00ED51AF">
              <w:rPr>
                <w:sz w:val="20"/>
              </w:rPr>
              <w:t>40000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23" w:rsidRPr="00ED51AF" w:rsidRDefault="00480623" w:rsidP="00ED51AF">
            <w:pPr>
              <w:overflowPunct/>
              <w:jc w:val="center"/>
              <w:rPr>
                <w:sz w:val="20"/>
              </w:rPr>
            </w:pPr>
            <w:r w:rsidRPr="00ED51AF">
              <w:rPr>
                <w:sz w:val="20"/>
              </w:rPr>
              <w:t>40000</w:t>
            </w:r>
          </w:p>
        </w:tc>
      </w:tr>
      <w:tr w:rsidR="00ED51AF" w:rsidRPr="00ED51AF" w:rsidTr="00ED51AF"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1AF" w:rsidRPr="00ED51AF" w:rsidRDefault="00ED51AF" w:rsidP="00092AAF">
            <w:pPr>
              <w:numPr>
                <w:ilvl w:val="0"/>
                <w:numId w:val="2"/>
              </w:numPr>
              <w:overflowPunct/>
              <w:jc w:val="center"/>
              <w:rPr>
                <w:sz w:val="20"/>
              </w:rPr>
            </w:pP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1AF" w:rsidRPr="00ED51AF" w:rsidRDefault="00ED51AF" w:rsidP="00ED51AF">
            <w:pPr>
              <w:overflowPunct/>
              <w:jc w:val="center"/>
              <w:rPr>
                <w:sz w:val="20"/>
              </w:rPr>
            </w:pPr>
            <w:r w:rsidRPr="00ED51AF">
              <w:rPr>
                <w:sz w:val="20"/>
              </w:rPr>
              <w:t>26.20.15</w:t>
            </w:r>
          </w:p>
        </w:tc>
        <w:tc>
          <w:tcPr>
            <w:tcW w:w="2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1AF" w:rsidRPr="00ED51AF" w:rsidRDefault="00ED51AF" w:rsidP="00ED51AF">
            <w:pPr>
              <w:overflowPunct/>
              <w:spacing w:before="120"/>
              <w:jc w:val="center"/>
              <w:rPr>
                <w:sz w:val="20"/>
              </w:rPr>
            </w:pPr>
            <w:r w:rsidRPr="00ED51AF">
              <w:rPr>
                <w:sz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ED51AF">
              <w:rPr>
                <w:sz w:val="20"/>
              </w:rPr>
              <w:t>ств дл</w:t>
            </w:r>
            <w:proofErr w:type="gramEnd"/>
            <w:r w:rsidRPr="00ED51AF">
              <w:rPr>
                <w:sz w:val="20"/>
              </w:rPr>
              <w:t>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персональные, настольные, рабочие станции вывода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AF" w:rsidRPr="00ED51AF" w:rsidRDefault="00ED51AF" w:rsidP="00ED51AF">
            <w:pPr>
              <w:overflowPunct/>
              <w:rPr>
                <w:sz w:val="20"/>
              </w:rPr>
            </w:pPr>
            <w:r w:rsidRPr="00ED51AF">
              <w:rPr>
                <w:sz w:val="20"/>
              </w:rPr>
              <w:t>тип (моноблок/системный блоки монитор)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AF" w:rsidRPr="00ED51AF" w:rsidRDefault="00ED51AF" w:rsidP="00ED51AF">
            <w:pPr>
              <w:overflowPunct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AF" w:rsidRPr="00ED51AF" w:rsidRDefault="00ED51AF" w:rsidP="00ED51AF">
            <w:pPr>
              <w:overflowPunct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AF" w:rsidRPr="00ED51AF" w:rsidRDefault="00ED51AF" w:rsidP="00ED51AF">
            <w:pPr>
              <w:overflowPunct/>
              <w:rPr>
                <w:sz w:val="20"/>
              </w:rPr>
            </w:pPr>
            <w:r w:rsidRPr="00ED51AF">
              <w:rPr>
                <w:sz w:val="20"/>
              </w:rPr>
              <w:t>системный блок и монитор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AF" w:rsidRPr="00ED51AF" w:rsidRDefault="00ED51AF" w:rsidP="00ED51AF">
            <w:pPr>
              <w:overflowPunct/>
              <w:rPr>
                <w:sz w:val="20"/>
              </w:rPr>
            </w:pPr>
            <w:r w:rsidRPr="00ED51AF">
              <w:rPr>
                <w:sz w:val="20"/>
              </w:rPr>
              <w:t>системный блок и монитор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AF" w:rsidRPr="00ED51AF" w:rsidRDefault="00ED51AF" w:rsidP="00ED51AF">
            <w:pPr>
              <w:overflowPunct/>
              <w:rPr>
                <w:sz w:val="20"/>
              </w:rPr>
            </w:pPr>
            <w:r w:rsidRPr="00ED51AF">
              <w:rPr>
                <w:sz w:val="20"/>
              </w:rPr>
              <w:t>системный блок и монитор</w:t>
            </w:r>
          </w:p>
        </w:tc>
      </w:tr>
      <w:tr w:rsidR="00ED51AF" w:rsidRPr="00ED51AF" w:rsidTr="00ED51AF"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1AF" w:rsidRPr="00ED51AF" w:rsidRDefault="00ED51AF" w:rsidP="00092AAF">
            <w:pPr>
              <w:numPr>
                <w:ilvl w:val="0"/>
                <w:numId w:val="2"/>
              </w:numPr>
              <w:overflowPunct/>
              <w:jc w:val="center"/>
              <w:rPr>
                <w:sz w:val="20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1AF" w:rsidRPr="00ED51AF" w:rsidRDefault="00ED51AF" w:rsidP="00092AAF">
            <w:pPr>
              <w:overflowPunct/>
              <w:jc w:val="center"/>
              <w:rPr>
                <w:sz w:val="20"/>
              </w:rPr>
            </w:pPr>
          </w:p>
        </w:tc>
        <w:tc>
          <w:tcPr>
            <w:tcW w:w="2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1AF" w:rsidRPr="00ED51AF" w:rsidRDefault="00ED51AF" w:rsidP="00092AAF">
            <w:pPr>
              <w:overflowPunct/>
              <w:spacing w:before="120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AF" w:rsidRPr="00ED51AF" w:rsidRDefault="00ED51AF" w:rsidP="00ED51AF">
            <w:pPr>
              <w:overflowPunct/>
              <w:rPr>
                <w:sz w:val="20"/>
              </w:rPr>
            </w:pPr>
            <w:r w:rsidRPr="00ED51AF">
              <w:rPr>
                <w:sz w:val="20"/>
              </w:rPr>
              <w:t>размер экрана/монитора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1AF" w:rsidRPr="00ED51AF" w:rsidRDefault="00ED51AF" w:rsidP="00ED51AF">
            <w:pPr>
              <w:overflowPunct/>
              <w:jc w:val="center"/>
              <w:rPr>
                <w:sz w:val="20"/>
              </w:rPr>
            </w:pPr>
            <w:r w:rsidRPr="00ED51AF">
              <w:rPr>
                <w:sz w:val="20"/>
              </w:rPr>
              <w:t>039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1AF" w:rsidRPr="00ED51AF" w:rsidRDefault="00ED51AF" w:rsidP="00ED51AF">
            <w:pPr>
              <w:overflowPunct/>
              <w:jc w:val="center"/>
              <w:rPr>
                <w:sz w:val="20"/>
              </w:rPr>
            </w:pPr>
            <w:r w:rsidRPr="00ED51AF">
              <w:rPr>
                <w:sz w:val="20"/>
              </w:rPr>
              <w:t>дюйм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1AF" w:rsidRPr="00ED51AF" w:rsidRDefault="00ED51AF" w:rsidP="00ED51AF">
            <w:pPr>
              <w:overflowPunct/>
              <w:jc w:val="center"/>
              <w:rPr>
                <w:sz w:val="20"/>
              </w:rPr>
            </w:pPr>
            <w:r w:rsidRPr="00ED51AF">
              <w:rPr>
                <w:sz w:val="20"/>
              </w:rPr>
              <w:t>не менее 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1AF" w:rsidRPr="00ED51AF" w:rsidRDefault="00ED51AF" w:rsidP="00ED51AF">
            <w:pPr>
              <w:overflowPunct/>
              <w:jc w:val="center"/>
              <w:rPr>
                <w:sz w:val="20"/>
              </w:rPr>
            </w:pPr>
            <w:r w:rsidRPr="00ED51AF">
              <w:rPr>
                <w:sz w:val="20"/>
              </w:rPr>
              <w:t>не менее 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1AF" w:rsidRPr="00ED51AF" w:rsidRDefault="00ED51AF" w:rsidP="00ED51AF">
            <w:pPr>
              <w:overflowPunct/>
              <w:jc w:val="center"/>
              <w:rPr>
                <w:sz w:val="20"/>
              </w:rPr>
            </w:pPr>
            <w:r w:rsidRPr="00ED51AF">
              <w:rPr>
                <w:sz w:val="20"/>
              </w:rPr>
              <w:t>не менее 23</w:t>
            </w:r>
          </w:p>
        </w:tc>
      </w:tr>
      <w:tr w:rsidR="00ED51AF" w:rsidRPr="00ED51AF" w:rsidTr="00ED51AF"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1AF" w:rsidRPr="00ED51AF" w:rsidRDefault="00ED51AF" w:rsidP="00092AAF">
            <w:pPr>
              <w:numPr>
                <w:ilvl w:val="0"/>
                <w:numId w:val="2"/>
              </w:numPr>
              <w:overflowPunct/>
              <w:jc w:val="center"/>
              <w:rPr>
                <w:sz w:val="20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1AF" w:rsidRPr="00ED51AF" w:rsidRDefault="00ED51AF" w:rsidP="00092AAF">
            <w:pPr>
              <w:overflowPunct/>
              <w:jc w:val="center"/>
              <w:rPr>
                <w:sz w:val="20"/>
              </w:rPr>
            </w:pPr>
          </w:p>
        </w:tc>
        <w:tc>
          <w:tcPr>
            <w:tcW w:w="2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1AF" w:rsidRPr="00ED51AF" w:rsidRDefault="00ED51AF" w:rsidP="00092AAF">
            <w:pPr>
              <w:overflowPunct/>
              <w:spacing w:before="120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AF" w:rsidRPr="00ED51AF" w:rsidRDefault="00ED51AF" w:rsidP="00ED51AF">
            <w:pPr>
              <w:overflowPunct/>
              <w:rPr>
                <w:sz w:val="20"/>
              </w:rPr>
            </w:pPr>
            <w:r w:rsidRPr="00ED51AF">
              <w:rPr>
                <w:sz w:val="20"/>
              </w:rPr>
              <w:t>тип процессора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1AF" w:rsidRPr="00ED51AF" w:rsidRDefault="00ED51AF" w:rsidP="00ED51AF">
            <w:pPr>
              <w:overflowPunct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1AF" w:rsidRPr="00ED51AF" w:rsidRDefault="00ED51AF" w:rsidP="00ED51AF">
            <w:pPr>
              <w:overflowPunct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1AF" w:rsidRPr="00ED51AF" w:rsidRDefault="00ED51AF" w:rsidP="00ED51AF">
            <w:pPr>
              <w:overflowPunct/>
              <w:jc w:val="center"/>
              <w:rPr>
                <w:sz w:val="20"/>
              </w:rPr>
            </w:pPr>
            <w:r w:rsidRPr="00ED51AF">
              <w:rPr>
                <w:sz w:val="20"/>
              </w:rPr>
              <w:t>не менее 2 ядер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1AF" w:rsidRPr="00ED51AF" w:rsidRDefault="00ED51AF" w:rsidP="00ED51AF">
            <w:pPr>
              <w:overflowPunct/>
              <w:jc w:val="center"/>
              <w:rPr>
                <w:sz w:val="20"/>
              </w:rPr>
            </w:pPr>
            <w:r w:rsidRPr="00ED51AF">
              <w:rPr>
                <w:sz w:val="20"/>
              </w:rPr>
              <w:t>не менее 2 ядер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1AF" w:rsidRPr="00ED51AF" w:rsidRDefault="00ED51AF" w:rsidP="00ED51AF">
            <w:pPr>
              <w:overflowPunct/>
              <w:jc w:val="center"/>
              <w:rPr>
                <w:sz w:val="20"/>
              </w:rPr>
            </w:pPr>
            <w:r w:rsidRPr="00ED51AF">
              <w:rPr>
                <w:sz w:val="20"/>
              </w:rPr>
              <w:t>не менее 2 ядер</w:t>
            </w:r>
          </w:p>
        </w:tc>
      </w:tr>
      <w:tr w:rsidR="00ED51AF" w:rsidRPr="00ED51AF" w:rsidTr="00ED51AF"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1AF" w:rsidRPr="00ED51AF" w:rsidRDefault="00ED51AF" w:rsidP="00092AAF">
            <w:pPr>
              <w:numPr>
                <w:ilvl w:val="0"/>
                <w:numId w:val="2"/>
              </w:numPr>
              <w:overflowPunct/>
              <w:jc w:val="center"/>
              <w:rPr>
                <w:sz w:val="20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1AF" w:rsidRPr="00ED51AF" w:rsidRDefault="00ED51AF" w:rsidP="00092AAF">
            <w:pPr>
              <w:overflowPunct/>
              <w:jc w:val="center"/>
              <w:rPr>
                <w:sz w:val="20"/>
              </w:rPr>
            </w:pPr>
          </w:p>
        </w:tc>
        <w:tc>
          <w:tcPr>
            <w:tcW w:w="2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1AF" w:rsidRPr="00ED51AF" w:rsidRDefault="00ED51AF" w:rsidP="00092AAF">
            <w:pPr>
              <w:overflowPunct/>
              <w:spacing w:before="120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AF" w:rsidRPr="00ED51AF" w:rsidRDefault="00ED51AF" w:rsidP="00ED51AF">
            <w:pPr>
              <w:overflowPunct/>
              <w:rPr>
                <w:sz w:val="20"/>
              </w:rPr>
            </w:pPr>
            <w:r w:rsidRPr="00ED51AF">
              <w:rPr>
                <w:sz w:val="20"/>
              </w:rPr>
              <w:t>частота процессора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1AF" w:rsidRPr="00ED51AF" w:rsidRDefault="00ED51AF" w:rsidP="00ED51AF">
            <w:pPr>
              <w:overflowPunct/>
              <w:jc w:val="center"/>
              <w:rPr>
                <w:sz w:val="20"/>
              </w:rPr>
            </w:pPr>
            <w:r w:rsidRPr="00ED51AF">
              <w:rPr>
                <w:sz w:val="20"/>
              </w:rPr>
              <w:t>292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1AF" w:rsidRPr="00ED51AF" w:rsidRDefault="00ED51AF" w:rsidP="00ED51AF">
            <w:pPr>
              <w:overflowPunct/>
              <w:jc w:val="center"/>
              <w:rPr>
                <w:sz w:val="20"/>
              </w:rPr>
            </w:pPr>
            <w:r w:rsidRPr="00ED51AF">
              <w:rPr>
                <w:sz w:val="20"/>
              </w:rPr>
              <w:t>мегагерц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1AF" w:rsidRPr="00ED51AF" w:rsidRDefault="00ED51AF" w:rsidP="00ED51AF">
            <w:pPr>
              <w:overflowPunct/>
              <w:jc w:val="center"/>
              <w:rPr>
                <w:sz w:val="20"/>
              </w:rPr>
            </w:pPr>
            <w:r w:rsidRPr="00ED51AF">
              <w:rPr>
                <w:sz w:val="20"/>
              </w:rPr>
              <w:t>не менее 4000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1AF" w:rsidRPr="00ED51AF" w:rsidRDefault="00ED51AF" w:rsidP="00ED51AF">
            <w:pPr>
              <w:overflowPunct/>
              <w:jc w:val="center"/>
              <w:rPr>
                <w:sz w:val="20"/>
              </w:rPr>
            </w:pPr>
            <w:r w:rsidRPr="00ED51AF">
              <w:rPr>
                <w:sz w:val="20"/>
              </w:rPr>
              <w:t>не менее 4000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1AF" w:rsidRPr="00ED51AF" w:rsidRDefault="00ED51AF" w:rsidP="00ED51AF">
            <w:pPr>
              <w:overflowPunct/>
              <w:jc w:val="center"/>
              <w:rPr>
                <w:sz w:val="20"/>
              </w:rPr>
            </w:pPr>
            <w:r w:rsidRPr="00ED51AF">
              <w:rPr>
                <w:sz w:val="20"/>
              </w:rPr>
              <w:t>не менее 4000</w:t>
            </w:r>
          </w:p>
        </w:tc>
      </w:tr>
      <w:tr w:rsidR="00ED51AF" w:rsidRPr="00ED51AF" w:rsidTr="00ED51AF"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1AF" w:rsidRPr="00ED51AF" w:rsidRDefault="00ED51AF" w:rsidP="00092AAF">
            <w:pPr>
              <w:numPr>
                <w:ilvl w:val="0"/>
                <w:numId w:val="2"/>
              </w:numPr>
              <w:overflowPunct/>
              <w:jc w:val="center"/>
              <w:rPr>
                <w:sz w:val="20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1AF" w:rsidRPr="00ED51AF" w:rsidRDefault="00ED51AF" w:rsidP="00092AAF">
            <w:pPr>
              <w:overflowPunct/>
              <w:jc w:val="center"/>
              <w:rPr>
                <w:sz w:val="20"/>
              </w:rPr>
            </w:pPr>
          </w:p>
        </w:tc>
        <w:tc>
          <w:tcPr>
            <w:tcW w:w="2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1AF" w:rsidRPr="00ED51AF" w:rsidRDefault="00ED51AF" w:rsidP="00092AAF">
            <w:pPr>
              <w:overflowPunct/>
              <w:spacing w:before="120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AF" w:rsidRPr="00ED51AF" w:rsidRDefault="00ED51AF" w:rsidP="00ED51AF">
            <w:pPr>
              <w:overflowPunct/>
              <w:rPr>
                <w:sz w:val="20"/>
              </w:rPr>
            </w:pPr>
            <w:r w:rsidRPr="00ED51AF">
              <w:rPr>
                <w:sz w:val="20"/>
              </w:rPr>
              <w:t>размер оперативной памяти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1AF" w:rsidRPr="00ED51AF" w:rsidRDefault="00ED51AF" w:rsidP="00ED51AF">
            <w:pPr>
              <w:overflowPunct/>
              <w:jc w:val="center"/>
              <w:rPr>
                <w:sz w:val="20"/>
              </w:rPr>
            </w:pPr>
            <w:r w:rsidRPr="00ED51AF">
              <w:rPr>
                <w:sz w:val="20"/>
              </w:rPr>
              <w:t>2553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1AF" w:rsidRPr="00ED51AF" w:rsidRDefault="00ED51AF" w:rsidP="00ED51AF">
            <w:pPr>
              <w:overflowPunct/>
              <w:jc w:val="center"/>
              <w:rPr>
                <w:sz w:val="20"/>
              </w:rPr>
            </w:pPr>
            <w:r w:rsidRPr="00ED51AF">
              <w:rPr>
                <w:sz w:val="20"/>
              </w:rPr>
              <w:t>гигабайт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1AF" w:rsidRPr="00ED51AF" w:rsidRDefault="00ED51AF" w:rsidP="00ED51AF">
            <w:pPr>
              <w:overflowPunct/>
              <w:jc w:val="center"/>
              <w:rPr>
                <w:sz w:val="20"/>
              </w:rPr>
            </w:pPr>
            <w:r w:rsidRPr="00ED51AF">
              <w:rPr>
                <w:sz w:val="20"/>
              </w:rPr>
              <w:t>не менее 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1AF" w:rsidRPr="00ED51AF" w:rsidRDefault="00ED51AF" w:rsidP="00ED51AF">
            <w:pPr>
              <w:overflowPunct/>
              <w:jc w:val="center"/>
              <w:rPr>
                <w:sz w:val="20"/>
              </w:rPr>
            </w:pPr>
            <w:r w:rsidRPr="00ED51AF">
              <w:rPr>
                <w:sz w:val="20"/>
              </w:rPr>
              <w:t>не менее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1AF" w:rsidRPr="00ED51AF" w:rsidRDefault="00ED51AF" w:rsidP="00ED51AF">
            <w:pPr>
              <w:overflowPunct/>
              <w:jc w:val="center"/>
              <w:rPr>
                <w:sz w:val="20"/>
              </w:rPr>
            </w:pPr>
            <w:r w:rsidRPr="00ED51AF">
              <w:rPr>
                <w:sz w:val="20"/>
              </w:rPr>
              <w:t>не менее 8</w:t>
            </w:r>
          </w:p>
        </w:tc>
      </w:tr>
      <w:tr w:rsidR="00ED51AF" w:rsidRPr="00ED51AF" w:rsidTr="00ED51AF"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1AF" w:rsidRPr="00ED51AF" w:rsidRDefault="00ED51AF" w:rsidP="00092AAF">
            <w:pPr>
              <w:numPr>
                <w:ilvl w:val="0"/>
                <w:numId w:val="2"/>
              </w:numPr>
              <w:overflowPunct/>
              <w:jc w:val="center"/>
              <w:rPr>
                <w:sz w:val="20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1AF" w:rsidRPr="00ED51AF" w:rsidRDefault="00ED51AF" w:rsidP="00092AAF">
            <w:pPr>
              <w:overflowPunct/>
              <w:jc w:val="center"/>
              <w:rPr>
                <w:sz w:val="20"/>
              </w:rPr>
            </w:pPr>
          </w:p>
        </w:tc>
        <w:tc>
          <w:tcPr>
            <w:tcW w:w="2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1AF" w:rsidRPr="00ED51AF" w:rsidRDefault="00ED51AF" w:rsidP="00092AAF">
            <w:pPr>
              <w:overflowPunct/>
              <w:spacing w:before="120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AF" w:rsidRPr="00ED51AF" w:rsidRDefault="00ED51AF" w:rsidP="00ED51AF">
            <w:pPr>
              <w:overflowPunct/>
              <w:rPr>
                <w:sz w:val="20"/>
              </w:rPr>
            </w:pPr>
            <w:r w:rsidRPr="00ED51AF">
              <w:rPr>
                <w:sz w:val="20"/>
              </w:rPr>
              <w:t>объем накопителя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1AF" w:rsidRPr="00ED51AF" w:rsidRDefault="00ED51AF" w:rsidP="00ED51AF">
            <w:pPr>
              <w:overflowPunct/>
              <w:jc w:val="center"/>
              <w:rPr>
                <w:sz w:val="20"/>
              </w:rPr>
            </w:pPr>
            <w:r w:rsidRPr="00ED51AF">
              <w:rPr>
                <w:sz w:val="20"/>
              </w:rPr>
              <w:t>2553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1AF" w:rsidRPr="00ED51AF" w:rsidRDefault="00ED51AF" w:rsidP="00ED51AF">
            <w:pPr>
              <w:overflowPunct/>
              <w:jc w:val="center"/>
              <w:rPr>
                <w:sz w:val="20"/>
              </w:rPr>
            </w:pPr>
            <w:r w:rsidRPr="00ED51AF">
              <w:rPr>
                <w:sz w:val="20"/>
              </w:rPr>
              <w:t>гигабайт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1AF" w:rsidRPr="00ED51AF" w:rsidRDefault="00ED51AF" w:rsidP="00ED51AF">
            <w:pPr>
              <w:overflowPunct/>
              <w:jc w:val="center"/>
              <w:rPr>
                <w:sz w:val="20"/>
              </w:rPr>
            </w:pPr>
            <w:r w:rsidRPr="00ED51AF">
              <w:rPr>
                <w:sz w:val="20"/>
              </w:rPr>
              <w:t>не менее 2000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1AF" w:rsidRPr="00ED51AF" w:rsidRDefault="00ED51AF" w:rsidP="00ED51AF">
            <w:pPr>
              <w:overflowPunct/>
              <w:jc w:val="center"/>
              <w:rPr>
                <w:sz w:val="20"/>
              </w:rPr>
            </w:pPr>
            <w:r w:rsidRPr="00ED51AF">
              <w:rPr>
                <w:sz w:val="20"/>
              </w:rPr>
              <w:t>не менее 2000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1AF" w:rsidRPr="00ED51AF" w:rsidRDefault="00ED51AF" w:rsidP="00ED51AF">
            <w:pPr>
              <w:overflowPunct/>
              <w:jc w:val="center"/>
              <w:rPr>
                <w:sz w:val="20"/>
              </w:rPr>
            </w:pPr>
            <w:r w:rsidRPr="00ED51AF">
              <w:rPr>
                <w:sz w:val="20"/>
              </w:rPr>
              <w:t>не менее 2000</w:t>
            </w:r>
          </w:p>
        </w:tc>
      </w:tr>
      <w:tr w:rsidR="00ED51AF" w:rsidRPr="00ED51AF" w:rsidTr="00ED51AF"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1AF" w:rsidRPr="00ED51AF" w:rsidRDefault="00ED51AF" w:rsidP="00092AAF">
            <w:pPr>
              <w:numPr>
                <w:ilvl w:val="0"/>
                <w:numId w:val="2"/>
              </w:numPr>
              <w:overflowPunct/>
              <w:jc w:val="center"/>
              <w:rPr>
                <w:sz w:val="20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1AF" w:rsidRPr="00ED51AF" w:rsidRDefault="00ED51AF" w:rsidP="00092AAF">
            <w:pPr>
              <w:overflowPunct/>
              <w:jc w:val="center"/>
              <w:rPr>
                <w:sz w:val="20"/>
              </w:rPr>
            </w:pPr>
          </w:p>
        </w:tc>
        <w:tc>
          <w:tcPr>
            <w:tcW w:w="2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1AF" w:rsidRPr="00ED51AF" w:rsidRDefault="00ED51AF" w:rsidP="00092AAF">
            <w:pPr>
              <w:overflowPunct/>
              <w:spacing w:before="120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AF" w:rsidRPr="00ED51AF" w:rsidRDefault="00ED51AF" w:rsidP="00ED51AF">
            <w:pPr>
              <w:overflowPunct/>
              <w:rPr>
                <w:sz w:val="20"/>
              </w:rPr>
            </w:pPr>
            <w:r w:rsidRPr="00ED51AF">
              <w:rPr>
                <w:sz w:val="20"/>
              </w:rPr>
              <w:t>тип жесткого диска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1AF" w:rsidRPr="00ED51AF" w:rsidRDefault="00ED51AF" w:rsidP="00ED51AF">
            <w:pPr>
              <w:overflowPunct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1AF" w:rsidRPr="00ED51AF" w:rsidRDefault="00ED51AF" w:rsidP="00ED51AF">
            <w:pPr>
              <w:overflowPunct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1AF" w:rsidRPr="00ED51AF" w:rsidRDefault="00ED51AF" w:rsidP="00ED51AF">
            <w:pPr>
              <w:overflowPunct/>
              <w:jc w:val="center"/>
              <w:rPr>
                <w:sz w:val="20"/>
              </w:rPr>
            </w:pPr>
            <w:r w:rsidRPr="00ED51AF">
              <w:rPr>
                <w:sz w:val="20"/>
                <w:lang w:val="en-US"/>
              </w:rPr>
              <w:t>HDD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1AF" w:rsidRPr="00ED51AF" w:rsidRDefault="00ED51AF" w:rsidP="00ED51AF">
            <w:pPr>
              <w:overflowPunct/>
              <w:jc w:val="center"/>
              <w:rPr>
                <w:sz w:val="20"/>
              </w:rPr>
            </w:pPr>
            <w:r w:rsidRPr="00ED51AF">
              <w:rPr>
                <w:sz w:val="20"/>
                <w:lang w:val="en-US"/>
              </w:rPr>
              <w:t>HDD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1AF" w:rsidRPr="00ED51AF" w:rsidRDefault="00ED51AF" w:rsidP="00ED51AF">
            <w:pPr>
              <w:overflowPunct/>
              <w:jc w:val="center"/>
              <w:rPr>
                <w:sz w:val="20"/>
              </w:rPr>
            </w:pPr>
            <w:r w:rsidRPr="00ED51AF">
              <w:rPr>
                <w:sz w:val="20"/>
                <w:lang w:val="en-US"/>
              </w:rPr>
              <w:t>HDD</w:t>
            </w:r>
          </w:p>
        </w:tc>
      </w:tr>
      <w:tr w:rsidR="00ED51AF" w:rsidRPr="00ED51AF" w:rsidTr="00ED51AF"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1AF" w:rsidRPr="00ED51AF" w:rsidRDefault="00ED51AF" w:rsidP="00092AAF">
            <w:pPr>
              <w:numPr>
                <w:ilvl w:val="0"/>
                <w:numId w:val="2"/>
              </w:numPr>
              <w:overflowPunct/>
              <w:jc w:val="center"/>
              <w:rPr>
                <w:sz w:val="20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1AF" w:rsidRPr="00ED51AF" w:rsidRDefault="00ED51AF" w:rsidP="00092AAF">
            <w:pPr>
              <w:overflowPunct/>
              <w:jc w:val="center"/>
              <w:rPr>
                <w:sz w:val="20"/>
              </w:rPr>
            </w:pPr>
          </w:p>
        </w:tc>
        <w:tc>
          <w:tcPr>
            <w:tcW w:w="2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1AF" w:rsidRPr="00ED51AF" w:rsidRDefault="00ED51AF" w:rsidP="00092AAF">
            <w:pPr>
              <w:overflowPunct/>
              <w:spacing w:before="120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AF" w:rsidRPr="00ED51AF" w:rsidRDefault="00ED51AF" w:rsidP="00ED51AF">
            <w:pPr>
              <w:overflowPunct/>
              <w:rPr>
                <w:sz w:val="20"/>
              </w:rPr>
            </w:pPr>
            <w:r w:rsidRPr="00ED51AF">
              <w:rPr>
                <w:sz w:val="20"/>
              </w:rPr>
              <w:t>оптический привод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1AF" w:rsidRPr="00ED51AF" w:rsidRDefault="00ED51AF" w:rsidP="00ED51AF">
            <w:pPr>
              <w:overflowPunct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1AF" w:rsidRPr="00ED51AF" w:rsidRDefault="00ED51AF" w:rsidP="00ED51AF">
            <w:pPr>
              <w:overflowPunct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1AF" w:rsidRPr="00ED51AF" w:rsidRDefault="00ED51AF" w:rsidP="00ED51AF">
            <w:pPr>
              <w:overflowPunct/>
              <w:jc w:val="center"/>
              <w:rPr>
                <w:sz w:val="20"/>
              </w:rPr>
            </w:pPr>
            <w:r w:rsidRPr="00ED51AF">
              <w:rPr>
                <w:sz w:val="20"/>
                <w:lang w:val="en-US"/>
              </w:rPr>
              <w:t>DVD-RV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1AF" w:rsidRPr="00ED51AF" w:rsidRDefault="00ED51AF" w:rsidP="00ED51AF">
            <w:pPr>
              <w:overflowPunct/>
              <w:jc w:val="center"/>
              <w:rPr>
                <w:sz w:val="20"/>
              </w:rPr>
            </w:pPr>
            <w:r w:rsidRPr="00ED51AF">
              <w:rPr>
                <w:sz w:val="20"/>
                <w:lang w:val="en-US"/>
              </w:rPr>
              <w:t>DVD-RV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1AF" w:rsidRPr="00ED51AF" w:rsidRDefault="00ED51AF" w:rsidP="00ED51AF">
            <w:pPr>
              <w:overflowPunct/>
              <w:jc w:val="center"/>
              <w:rPr>
                <w:sz w:val="20"/>
              </w:rPr>
            </w:pPr>
            <w:r w:rsidRPr="00ED51AF">
              <w:rPr>
                <w:sz w:val="20"/>
                <w:lang w:val="en-US"/>
              </w:rPr>
              <w:t>DVD-RV</w:t>
            </w:r>
          </w:p>
        </w:tc>
      </w:tr>
      <w:tr w:rsidR="00ED51AF" w:rsidRPr="00ED51AF" w:rsidTr="00ED51AF"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1AF" w:rsidRPr="00ED51AF" w:rsidRDefault="00ED51AF" w:rsidP="00092AAF">
            <w:pPr>
              <w:numPr>
                <w:ilvl w:val="0"/>
                <w:numId w:val="2"/>
              </w:numPr>
              <w:overflowPunct/>
              <w:jc w:val="center"/>
              <w:rPr>
                <w:sz w:val="20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1AF" w:rsidRPr="00ED51AF" w:rsidRDefault="00ED51AF" w:rsidP="00092AAF">
            <w:pPr>
              <w:overflowPunct/>
              <w:jc w:val="center"/>
              <w:rPr>
                <w:sz w:val="20"/>
              </w:rPr>
            </w:pPr>
          </w:p>
        </w:tc>
        <w:tc>
          <w:tcPr>
            <w:tcW w:w="2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1AF" w:rsidRPr="00ED51AF" w:rsidRDefault="00ED51AF" w:rsidP="00092AAF">
            <w:pPr>
              <w:overflowPunct/>
              <w:spacing w:before="120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AF" w:rsidRPr="00ED51AF" w:rsidRDefault="00ED51AF" w:rsidP="00ED51AF">
            <w:pPr>
              <w:overflowPunct/>
              <w:rPr>
                <w:sz w:val="20"/>
              </w:rPr>
            </w:pPr>
            <w:r w:rsidRPr="00ED51AF">
              <w:rPr>
                <w:sz w:val="20"/>
              </w:rPr>
              <w:t>тип видеоадаптера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1AF" w:rsidRPr="00ED51AF" w:rsidRDefault="00ED51AF" w:rsidP="00ED51AF">
            <w:pPr>
              <w:overflowPunct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1AF" w:rsidRPr="00ED51AF" w:rsidRDefault="00ED51AF" w:rsidP="00ED51AF">
            <w:pPr>
              <w:overflowPunct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1AF" w:rsidRPr="00ED51AF" w:rsidRDefault="00ED51AF" w:rsidP="00ED51AF">
            <w:pPr>
              <w:overflowPunct/>
              <w:jc w:val="center"/>
              <w:rPr>
                <w:sz w:val="20"/>
              </w:rPr>
            </w:pPr>
            <w:proofErr w:type="gramStart"/>
            <w:r w:rsidRPr="00ED51AF">
              <w:rPr>
                <w:sz w:val="20"/>
              </w:rPr>
              <w:t>интегрированный</w:t>
            </w:r>
            <w:proofErr w:type="gramEnd"/>
            <w:r w:rsidRPr="00ED51AF">
              <w:rPr>
                <w:sz w:val="20"/>
              </w:rPr>
              <w:t xml:space="preserve"> в материнскую плату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1AF" w:rsidRPr="00ED51AF" w:rsidRDefault="00ED51AF" w:rsidP="00ED51AF">
            <w:pPr>
              <w:overflowPunct/>
              <w:jc w:val="center"/>
              <w:rPr>
                <w:sz w:val="20"/>
              </w:rPr>
            </w:pPr>
            <w:proofErr w:type="gramStart"/>
            <w:r w:rsidRPr="00ED51AF">
              <w:rPr>
                <w:sz w:val="20"/>
              </w:rPr>
              <w:t>интегрированный</w:t>
            </w:r>
            <w:proofErr w:type="gramEnd"/>
            <w:r w:rsidRPr="00ED51AF">
              <w:rPr>
                <w:sz w:val="20"/>
              </w:rPr>
              <w:t xml:space="preserve"> в материнскую плату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1AF" w:rsidRPr="00ED51AF" w:rsidRDefault="00ED51AF" w:rsidP="00ED51AF">
            <w:pPr>
              <w:overflowPunct/>
              <w:jc w:val="center"/>
              <w:rPr>
                <w:sz w:val="20"/>
              </w:rPr>
            </w:pPr>
            <w:proofErr w:type="gramStart"/>
            <w:r w:rsidRPr="00ED51AF">
              <w:rPr>
                <w:sz w:val="20"/>
              </w:rPr>
              <w:t>интегрированный</w:t>
            </w:r>
            <w:proofErr w:type="gramEnd"/>
            <w:r w:rsidRPr="00ED51AF">
              <w:rPr>
                <w:sz w:val="20"/>
              </w:rPr>
              <w:t xml:space="preserve"> в материнскую плату</w:t>
            </w:r>
          </w:p>
        </w:tc>
      </w:tr>
      <w:tr w:rsidR="00ED51AF" w:rsidRPr="00ED51AF" w:rsidTr="00ED51AF"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1AF" w:rsidRPr="00ED51AF" w:rsidRDefault="00ED51AF" w:rsidP="00092AAF">
            <w:pPr>
              <w:numPr>
                <w:ilvl w:val="0"/>
                <w:numId w:val="2"/>
              </w:numPr>
              <w:overflowPunct/>
              <w:jc w:val="center"/>
              <w:rPr>
                <w:sz w:val="20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1AF" w:rsidRPr="00ED51AF" w:rsidRDefault="00ED51AF" w:rsidP="00092AAF">
            <w:pPr>
              <w:overflowPunct/>
              <w:jc w:val="center"/>
              <w:rPr>
                <w:sz w:val="20"/>
              </w:rPr>
            </w:pPr>
          </w:p>
        </w:tc>
        <w:tc>
          <w:tcPr>
            <w:tcW w:w="2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1AF" w:rsidRPr="00ED51AF" w:rsidRDefault="00ED51AF" w:rsidP="00092AAF">
            <w:pPr>
              <w:overflowPunct/>
              <w:spacing w:before="120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AF" w:rsidRPr="00ED51AF" w:rsidRDefault="00ED51AF" w:rsidP="00ED51AF">
            <w:pPr>
              <w:overflowPunct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1AF" w:rsidRPr="00ED51AF" w:rsidRDefault="00ED51AF" w:rsidP="00ED51AF">
            <w:pPr>
              <w:overflowPunct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1AF" w:rsidRPr="00ED51AF" w:rsidRDefault="00ED51AF" w:rsidP="00ED51AF">
            <w:pPr>
              <w:overflowPunct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1AF" w:rsidRPr="00ED51AF" w:rsidRDefault="00ED51AF" w:rsidP="00ED51AF">
            <w:pPr>
              <w:overflowPunct/>
              <w:jc w:val="center"/>
              <w:rPr>
                <w:sz w:val="20"/>
              </w:rPr>
            </w:pPr>
            <w:r w:rsidRPr="00ED51AF">
              <w:rPr>
                <w:sz w:val="20"/>
                <w:lang w:val="en-US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1AF" w:rsidRPr="00ED51AF" w:rsidRDefault="00ED51AF" w:rsidP="00ED51AF">
            <w:pPr>
              <w:overflowPunct/>
              <w:jc w:val="center"/>
              <w:rPr>
                <w:sz w:val="20"/>
              </w:rPr>
            </w:pPr>
            <w:r w:rsidRPr="00ED51AF">
              <w:rPr>
                <w:sz w:val="20"/>
                <w:lang w:val="en-US"/>
              </w:rPr>
              <w:t>DOS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1AF" w:rsidRPr="00ED51AF" w:rsidRDefault="00ED51AF" w:rsidP="00ED51AF">
            <w:pPr>
              <w:overflowPunct/>
              <w:jc w:val="center"/>
              <w:rPr>
                <w:sz w:val="20"/>
              </w:rPr>
            </w:pPr>
            <w:r w:rsidRPr="00ED51AF">
              <w:rPr>
                <w:sz w:val="20"/>
                <w:lang w:val="en-US"/>
              </w:rPr>
              <w:t>DOS</w:t>
            </w:r>
          </w:p>
        </w:tc>
      </w:tr>
      <w:tr w:rsidR="00ED51AF" w:rsidRPr="00ED51AF" w:rsidTr="00ED51AF"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1AF" w:rsidRPr="00ED51AF" w:rsidRDefault="00ED51AF" w:rsidP="00092AAF">
            <w:pPr>
              <w:numPr>
                <w:ilvl w:val="0"/>
                <w:numId w:val="2"/>
              </w:numPr>
              <w:overflowPunct/>
              <w:jc w:val="center"/>
              <w:rPr>
                <w:sz w:val="20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1AF" w:rsidRPr="00ED51AF" w:rsidRDefault="00ED51AF" w:rsidP="00092AAF">
            <w:pPr>
              <w:overflowPunct/>
              <w:jc w:val="center"/>
              <w:rPr>
                <w:sz w:val="20"/>
              </w:rPr>
            </w:pPr>
          </w:p>
        </w:tc>
        <w:tc>
          <w:tcPr>
            <w:tcW w:w="2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1AF" w:rsidRPr="00ED51AF" w:rsidRDefault="00ED51AF" w:rsidP="00092AAF">
            <w:pPr>
              <w:overflowPunct/>
              <w:spacing w:before="120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AF" w:rsidRPr="00ED51AF" w:rsidRDefault="00ED51AF" w:rsidP="00ED51AF">
            <w:pPr>
              <w:overflowPunct/>
              <w:rPr>
                <w:sz w:val="20"/>
              </w:rPr>
            </w:pPr>
            <w:r w:rsidRPr="00ED51AF">
              <w:rPr>
                <w:sz w:val="20"/>
              </w:rPr>
              <w:t>предустановленное программное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1AF" w:rsidRPr="00ED51AF" w:rsidRDefault="00ED51AF" w:rsidP="00ED51AF">
            <w:pPr>
              <w:overflowPunct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1AF" w:rsidRPr="00ED51AF" w:rsidRDefault="00ED51AF" w:rsidP="00ED51AF">
            <w:pPr>
              <w:overflowPunct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1AF" w:rsidRPr="00ED51AF" w:rsidRDefault="00ED51AF" w:rsidP="00ED51AF">
            <w:pPr>
              <w:overflowPunct/>
              <w:jc w:val="center"/>
              <w:rPr>
                <w:sz w:val="20"/>
              </w:rPr>
            </w:pPr>
            <w:r w:rsidRPr="00ED51AF">
              <w:rPr>
                <w:sz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1AF" w:rsidRPr="00ED51AF" w:rsidRDefault="00ED51AF" w:rsidP="00ED51AF">
            <w:pPr>
              <w:overflowPunct/>
              <w:jc w:val="center"/>
              <w:rPr>
                <w:sz w:val="20"/>
              </w:rPr>
            </w:pPr>
            <w:r w:rsidRPr="00ED51AF">
              <w:rPr>
                <w:sz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1AF" w:rsidRPr="00ED51AF" w:rsidRDefault="00ED51AF" w:rsidP="00ED51AF">
            <w:pPr>
              <w:overflowPunct/>
              <w:jc w:val="center"/>
              <w:rPr>
                <w:sz w:val="20"/>
              </w:rPr>
            </w:pPr>
            <w:r w:rsidRPr="00ED51AF">
              <w:rPr>
                <w:sz w:val="20"/>
              </w:rPr>
              <w:t>-</w:t>
            </w:r>
          </w:p>
        </w:tc>
      </w:tr>
      <w:tr w:rsidR="00ED51AF" w:rsidRPr="00ED51AF" w:rsidTr="00ED51AF"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AF" w:rsidRPr="00ED51AF" w:rsidRDefault="00ED51AF" w:rsidP="00092AAF">
            <w:pPr>
              <w:numPr>
                <w:ilvl w:val="0"/>
                <w:numId w:val="2"/>
              </w:numPr>
              <w:overflowPunct/>
              <w:jc w:val="center"/>
              <w:rPr>
                <w:sz w:val="20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AF" w:rsidRPr="00ED51AF" w:rsidRDefault="00ED51AF" w:rsidP="00092AAF">
            <w:pPr>
              <w:overflowPunct/>
              <w:jc w:val="center"/>
              <w:rPr>
                <w:sz w:val="20"/>
              </w:rPr>
            </w:pPr>
          </w:p>
        </w:tc>
        <w:tc>
          <w:tcPr>
            <w:tcW w:w="2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AF" w:rsidRPr="00ED51AF" w:rsidRDefault="00ED51AF" w:rsidP="00092AAF">
            <w:pPr>
              <w:overflowPunct/>
              <w:spacing w:before="120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AF" w:rsidRPr="00ED51AF" w:rsidRDefault="00ED51AF" w:rsidP="00ED51AF">
            <w:pPr>
              <w:overflowPunct/>
              <w:rPr>
                <w:sz w:val="20"/>
              </w:rPr>
            </w:pPr>
            <w:r w:rsidRPr="00ED51AF">
              <w:rPr>
                <w:sz w:val="20"/>
              </w:rPr>
              <w:t>предельная 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1AF" w:rsidRPr="00ED51AF" w:rsidRDefault="00ED51AF" w:rsidP="00ED51AF">
            <w:pPr>
              <w:overflowPunct/>
              <w:jc w:val="center"/>
              <w:rPr>
                <w:sz w:val="20"/>
              </w:rPr>
            </w:pPr>
            <w:r w:rsidRPr="00ED51AF">
              <w:rPr>
                <w:sz w:val="20"/>
              </w:rPr>
              <w:t>383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1AF" w:rsidRPr="00ED51AF" w:rsidRDefault="00ED51AF" w:rsidP="00ED51AF">
            <w:pPr>
              <w:overflowPunct/>
              <w:jc w:val="center"/>
              <w:rPr>
                <w:sz w:val="20"/>
              </w:rPr>
            </w:pPr>
            <w:r w:rsidRPr="00ED51AF">
              <w:rPr>
                <w:sz w:val="20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1AF" w:rsidRPr="00ED51AF" w:rsidRDefault="00ED51AF" w:rsidP="00ED51AF">
            <w:pPr>
              <w:overflowPunct/>
              <w:jc w:val="center"/>
              <w:rPr>
                <w:sz w:val="20"/>
              </w:rPr>
            </w:pPr>
            <w:r w:rsidRPr="00ED51AF">
              <w:rPr>
                <w:sz w:val="20"/>
              </w:rPr>
              <w:t>43000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1AF" w:rsidRPr="00ED51AF" w:rsidRDefault="00ED51AF" w:rsidP="00ED51AF">
            <w:pPr>
              <w:overflowPunct/>
              <w:jc w:val="center"/>
              <w:rPr>
                <w:sz w:val="20"/>
              </w:rPr>
            </w:pPr>
            <w:r w:rsidRPr="00ED51AF">
              <w:rPr>
                <w:sz w:val="20"/>
              </w:rPr>
              <w:t>43000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1AF" w:rsidRPr="00ED51AF" w:rsidRDefault="00ED51AF" w:rsidP="00ED51AF">
            <w:pPr>
              <w:overflowPunct/>
              <w:jc w:val="center"/>
              <w:rPr>
                <w:sz w:val="20"/>
              </w:rPr>
            </w:pPr>
            <w:r w:rsidRPr="00ED51AF">
              <w:rPr>
                <w:sz w:val="20"/>
              </w:rPr>
              <w:t>43000</w:t>
            </w:r>
          </w:p>
        </w:tc>
      </w:tr>
      <w:tr w:rsidR="00ED51AF" w:rsidRPr="00ED51AF" w:rsidTr="00ED51AF"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1AF" w:rsidRPr="00ED51AF" w:rsidRDefault="00ED51AF" w:rsidP="00092AAF">
            <w:pPr>
              <w:numPr>
                <w:ilvl w:val="0"/>
                <w:numId w:val="2"/>
              </w:numPr>
              <w:overflowPunct/>
              <w:jc w:val="center"/>
              <w:rPr>
                <w:sz w:val="20"/>
              </w:rPr>
            </w:pP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1AF" w:rsidRPr="00ED51AF" w:rsidRDefault="00ED51AF" w:rsidP="00ED51AF">
            <w:pPr>
              <w:overflowPunct/>
              <w:jc w:val="center"/>
              <w:rPr>
                <w:sz w:val="20"/>
              </w:rPr>
            </w:pPr>
            <w:r w:rsidRPr="00ED51AF">
              <w:rPr>
                <w:sz w:val="20"/>
              </w:rPr>
              <w:t>26.20.16</w:t>
            </w:r>
          </w:p>
        </w:tc>
        <w:tc>
          <w:tcPr>
            <w:tcW w:w="2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1AF" w:rsidRPr="00ED51AF" w:rsidRDefault="00ED51AF" w:rsidP="00ED51AF">
            <w:pPr>
              <w:overflowPunct/>
              <w:spacing w:before="120"/>
              <w:jc w:val="center"/>
              <w:rPr>
                <w:sz w:val="20"/>
              </w:rPr>
            </w:pPr>
            <w:r w:rsidRPr="00ED51AF">
              <w:rPr>
                <w:sz w:val="20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AF" w:rsidRPr="00ED51AF" w:rsidRDefault="00ED51AF" w:rsidP="00ED51AF">
            <w:pPr>
              <w:overflowPunct/>
              <w:rPr>
                <w:sz w:val="20"/>
              </w:rPr>
            </w:pPr>
            <w:r w:rsidRPr="00ED51AF">
              <w:rPr>
                <w:sz w:val="20"/>
              </w:rPr>
              <w:t>метод печати (струйный/лазерный – для принтера/многофункционального устройства)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1AF" w:rsidRPr="00ED51AF" w:rsidRDefault="00ED51AF" w:rsidP="00ED51AF">
            <w:pPr>
              <w:overflowPunct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1AF" w:rsidRPr="00ED51AF" w:rsidRDefault="00ED51AF" w:rsidP="00ED51AF">
            <w:pPr>
              <w:overflowPunct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1AF" w:rsidRPr="00ED51AF" w:rsidRDefault="00ED51AF" w:rsidP="00ED51AF">
            <w:pPr>
              <w:overflowPunct/>
              <w:jc w:val="center"/>
              <w:rPr>
                <w:sz w:val="20"/>
              </w:rPr>
            </w:pPr>
            <w:r w:rsidRPr="00ED51AF">
              <w:rPr>
                <w:sz w:val="20"/>
              </w:rPr>
              <w:t>лазерный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1AF" w:rsidRPr="00ED51AF" w:rsidRDefault="00ED51AF" w:rsidP="00ED51AF">
            <w:pPr>
              <w:overflowPunct/>
              <w:jc w:val="center"/>
              <w:rPr>
                <w:sz w:val="20"/>
              </w:rPr>
            </w:pPr>
            <w:r w:rsidRPr="00ED51AF">
              <w:rPr>
                <w:sz w:val="20"/>
              </w:rPr>
              <w:t>лазерный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1AF" w:rsidRPr="00ED51AF" w:rsidRDefault="00ED51AF" w:rsidP="00ED51AF">
            <w:pPr>
              <w:overflowPunct/>
              <w:jc w:val="center"/>
              <w:rPr>
                <w:sz w:val="20"/>
              </w:rPr>
            </w:pPr>
            <w:r w:rsidRPr="00ED51AF">
              <w:rPr>
                <w:sz w:val="20"/>
              </w:rPr>
              <w:t>лазерный</w:t>
            </w:r>
          </w:p>
        </w:tc>
      </w:tr>
      <w:tr w:rsidR="00ED51AF" w:rsidRPr="00ED51AF" w:rsidTr="00ED51AF"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1AF" w:rsidRPr="00ED51AF" w:rsidRDefault="00ED51AF" w:rsidP="00092AAF">
            <w:pPr>
              <w:numPr>
                <w:ilvl w:val="0"/>
                <w:numId w:val="2"/>
              </w:numPr>
              <w:overflowPunct/>
              <w:jc w:val="center"/>
              <w:rPr>
                <w:sz w:val="20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1AF" w:rsidRPr="00ED51AF" w:rsidRDefault="00ED51AF" w:rsidP="00092AAF">
            <w:pPr>
              <w:overflowPunct/>
              <w:jc w:val="center"/>
              <w:rPr>
                <w:sz w:val="20"/>
              </w:rPr>
            </w:pPr>
          </w:p>
        </w:tc>
        <w:tc>
          <w:tcPr>
            <w:tcW w:w="2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1AF" w:rsidRPr="00ED51AF" w:rsidRDefault="00ED51AF" w:rsidP="00092AAF">
            <w:pPr>
              <w:overflowPunct/>
              <w:spacing w:before="120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AF" w:rsidRPr="00ED51AF" w:rsidRDefault="00ED51AF" w:rsidP="00ED51AF">
            <w:pPr>
              <w:overflowPunct/>
              <w:rPr>
                <w:sz w:val="20"/>
              </w:rPr>
            </w:pPr>
            <w:r w:rsidRPr="00ED51AF">
              <w:rPr>
                <w:sz w:val="20"/>
              </w:rPr>
              <w:t>разрешение сканирования (для сканера/многофункционального устройства)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1AF" w:rsidRPr="00ED51AF" w:rsidRDefault="00ED51AF" w:rsidP="00ED51AF">
            <w:pPr>
              <w:overflowPunct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1AF" w:rsidRPr="00ED51AF" w:rsidRDefault="00ED51AF" w:rsidP="00ED51AF">
            <w:pPr>
              <w:overflowPunct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1AF" w:rsidRPr="00ED51AF" w:rsidRDefault="00ED51AF" w:rsidP="00ED51AF">
            <w:pPr>
              <w:overflowPunct/>
              <w:jc w:val="center"/>
              <w:rPr>
                <w:sz w:val="20"/>
              </w:rPr>
            </w:pPr>
            <w:r w:rsidRPr="00ED51AF">
              <w:rPr>
                <w:sz w:val="20"/>
              </w:rPr>
              <w:t>не менее 600 точек на дюйм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1AF" w:rsidRPr="00ED51AF" w:rsidRDefault="00ED51AF" w:rsidP="00ED51AF">
            <w:pPr>
              <w:overflowPunct/>
              <w:jc w:val="center"/>
              <w:rPr>
                <w:sz w:val="20"/>
              </w:rPr>
            </w:pPr>
            <w:r w:rsidRPr="00ED51AF">
              <w:rPr>
                <w:sz w:val="20"/>
              </w:rPr>
              <w:t>не менее 600 точек на дюйм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1AF" w:rsidRPr="00ED51AF" w:rsidRDefault="00ED51AF" w:rsidP="00ED51AF">
            <w:pPr>
              <w:overflowPunct/>
              <w:jc w:val="center"/>
              <w:rPr>
                <w:sz w:val="20"/>
              </w:rPr>
            </w:pPr>
            <w:r w:rsidRPr="00ED51AF">
              <w:rPr>
                <w:sz w:val="20"/>
              </w:rPr>
              <w:t>не менее 600 точек на дюйм</w:t>
            </w:r>
          </w:p>
        </w:tc>
      </w:tr>
      <w:tr w:rsidR="00ED51AF" w:rsidRPr="00ED51AF" w:rsidTr="00ED51AF"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1AF" w:rsidRPr="00ED51AF" w:rsidRDefault="00ED51AF" w:rsidP="00092AAF">
            <w:pPr>
              <w:numPr>
                <w:ilvl w:val="0"/>
                <w:numId w:val="2"/>
              </w:numPr>
              <w:overflowPunct/>
              <w:jc w:val="center"/>
              <w:rPr>
                <w:sz w:val="20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1AF" w:rsidRPr="00ED51AF" w:rsidRDefault="00ED51AF" w:rsidP="00092AAF">
            <w:pPr>
              <w:overflowPunct/>
              <w:jc w:val="center"/>
              <w:rPr>
                <w:sz w:val="20"/>
              </w:rPr>
            </w:pPr>
          </w:p>
        </w:tc>
        <w:tc>
          <w:tcPr>
            <w:tcW w:w="2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1AF" w:rsidRPr="00ED51AF" w:rsidRDefault="00ED51AF" w:rsidP="00092AAF">
            <w:pPr>
              <w:overflowPunct/>
              <w:spacing w:before="120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AF" w:rsidRPr="00ED51AF" w:rsidRDefault="00ED51AF" w:rsidP="00ED51AF">
            <w:pPr>
              <w:overflowPunct/>
              <w:rPr>
                <w:sz w:val="20"/>
              </w:rPr>
            </w:pPr>
            <w:r w:rsidRPr="00ED51AF">
              <w:rPr>
                <w:sz w:val="20"/>
              </w:rPr>
              <w:t>цветность (цветной/черно-белый)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1AF" w:rsidRPr="00ED51AF" w:rsidRDefault="00ED51AF" w:rsidP="00ED51AF">
            <w:pPr>
              <w:overflowPunct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1AF" w:rsidRPr="00ED51AF" w:rsidRDefault="00ED51AF" w:rsidP="00ED51AF">
            <w:pPr>
              <w:overflowPunct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1AF" w:rsidRPr="00ED51AF" w:rsidRDefault="00ED51AF" w:rsidP="00ED51AF">
            <w:pPr>
              <w:overflowPunct/>
              <w:jc w:val="center"/>
              <w:rPr>
                <w:sz w:val="20"/>
              </w:rPr>
            </w:pPr>
            <w:r w:rsidRPr="00ED51AF">
              <w:rPr>
                <w:sz w:val="20"/>
              </w:rPr>
              <w:t>черно-белый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1AF" w:rsidRPr="00ED51AF" w:rsidRDefault="00ED51AF" w:rsidP="00ED51AF">
            <w:pPr>
              <w:overflowPunct/>
              <w:jc w:val="center"/>
              <w:rPr>
                <w:sz w:val="20"/>
              </w:rPr>
            </w:pPr>
            <w:r w:rsidRPr="00ED51AF">
              <w:rPr>
                <w:sz w:val="20"/>
              </w:rPr>
              <w:t>черно-белый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1AF" w:rsidRPr="00ED51AF" w:rsidRDefault="00ED51AF" w:rsidP="00ED51AF">
            <w:pPr>
              <w:overflowPunct/>
              <w:jc w:val="center"/>
              <w:rPr>
                <w:sz w:val="20"/>
              </w:rPr>
            </w:pPr>
            <w:r w:rsidRPr="00ED51AF">
              <w:rPr>
                <w:sz w:val="20"/>
              </w:rPr>
              <w:t>черно-белый</w:t>
            </w:r>
          </w:p>
        </w:tc>
      </w:tr>
      <w:tr w:rsidR="00ED51AF" w:rsidRPr="00ED51AF" w:rsidTr="00ED51AF"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1AF" w:rsidRPr="00ED51AF" w:rsidRDefault="00ED51AF" w:rsidP="00092AAF">
            <w:pPr>
              <w:numPr>
                <w:ilvl w:val="0"/>
                <w:numId w:val="2"/>
              </w:numPr>
              <w:overflowPunct/>
              <w:jc w:val="center"/>
              <w:rPr>
                <w:sz w:val="20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1AF" w:rsidRPr="00ED51AF" w:rsidRDefault="00ED51AF" w:rsidP="00092AAF">
            <w:pPr>
              <w:overflowPunct/>
              <w:jc w:val="center"/>
              <w:rPr>
                <w:sz w:val="20"/>
              </w:rPr>
            </w:pPr>
          </w:p>
        </w:tc>
        <w:tc>
          <w:tcPr>
            <w:tcW w:w="2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1AF" w:rsidRPr="00ED51AF" w:rsidRDefault="00ED51AF" w:rsidP="00092AAF">
            <w:pPr>
              <w:overflowPunct/>
              <w:spacing w:before="120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AF" w:rsidRPr="00ED51AF" w:rsidRDefault="00ED51AF" w:rsidP="00ED51AF">
            <w:pPr>
              <w:overflowPunct/>
              <w:rPr>
                <w:sz w:val="20"/>
              </w:rPr>
            </w:pPr>
            <w:r w:rsidRPr="00ED51AF">
              <w:rPr>
                <w:sz w:val="20"/>
              </w:rPr>
              <w:t>максимальный формат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1AF" w:rsidRPr="00ED51AF" w:rsidRDefault="00ED51AF" w:rsidP="00ED51AF">
            <w:pPr>
              <w:overflowPunct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1AF" w:rsidRPr="00ED51AF" w:rsidRDefault="00ED51AF" w:rsidP="00ED51AF">
            <w:pPr>
              <w:overflowPunct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1AF" w:rsidRPr="00ED51AF" w:rsidRDefault="00ED51AF" w:rsidP="00ED51AF">
            <w:pPr>
              <w:overflowPunct/>
              <w:jc w:val="center"/>
              <w:rPr>
                <w:sz w:val="20"/>
              </w:rPr>
            </w:pPr>
            <w:r w:rsidRPr="00ED51AF">
              <w:rPr>
                <w:sz w:val="20"/>
              </w:rPr>
              <w:t>А</w:t>
            </w:r>
            <w:proofErr w:type="gramStart"/>
            <w:r w:rsidRPr="00ED51AF">
              <w:rPr>
                <w:sz w:val="20"/>
              </w:rPr>
              <w:t>4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1AF" w:rsidRPr="00ED51AF" w:rsidRDefault="00ED51AF" w:rsidP="00ED51AF">
            <w:pPr>
              <w:overflowPunct/>
              <w:jc w:val="center"/>
              <w:rPr>
                <w:sz w:val="20"/>
              </w:rPr>
            </w:pPr>
            <w:r w:rsidRPr="00ED51AF">
              <w:rPr>
                <w:sz w:val="20"/>
              </w:rPr>
              <w:t>А</w:t>
            </w:r>
            <w:proofErr w:type="gramStart"/>
            <w:r w:rsidRPr="00ED51AF">
              <w:rPr>
                <w:sz w:val="20"/>
              </w:rPr>
              <w:t>4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1AF" w:rsidRPr="00ED51AF" w:rsidRDefault="00ED51AF" w:rsidP="00ED51AF">
            <w:pPr>
              <w:overflowPunct/>
              <w:jc w:val="center"/>
              <w:rPr>
                <w:sz w:val="20"/>
              </w:rPr>
            </w:pPr>
            <w:r w:rsidRPr="00ED51AF">
              <w:rPr>
                <w:sz w:val="20"/>
              </w:rPr>
              <w:t>А</w:t>
            </w:r>
            <w:proofErr w:type="gramStart"/>
            <w:r w:rsidRPr="00ED51AF">
              <w:rPr>
                <w:sz w:val="20"/>
              </w:rPr>
              <w:t>4</w:t>
            </w:r>
            <w:proofErr w:type="gramEnd"/>
          </w:p>
        </w:tc>
      </w:tr>
      <w:tr w:rsidR="00ED51AF" w:rsidRPr="00ED51AF" w:rsidTr="00ED51AF"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1AF" w:rsidRPr="00ED51AF" w:rsidRDefault="00ED51AF" w:rsidP="00092AAF">
            <w:pPr>
              <w:numPr>
                <w:ilvl w:val="0"/>
                <w:numId w:val="2"/>
              </w:numPr>
              <w:overflowPunct/>
              <w:jc w:val="center"/>
              <w:rPr>
                <w:sz w:val="20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1AF" w:rsidRPr="00ED51AF" w:rsidRDefault="00ED51AF" w:rsidP="00092AAF">
            <w:pPr>
              <w:overflowPunct/>
              <w:jc w:val="center"/>
              <w:rPr>
                <w:sz w:val="20"/>
              </w:rPr>
            </w:pPr>
          </w:p>
        </w:tc>
        <w:tc>
          <w:tcPr>
            <w:tcW w:w="2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1AF" w:rsidRPr="00ED51AF" w:rsidRDefault="00ED51AF" w:rsidP="00092AAF">
            <w:pPr>
              <w:overflowPunct/>
              <w:spacing w:before="120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AF" w:rsidRPr="00ED51AF" w:rsidRDefault="00ED51AF" w:rsidP="00ED51AF">
            <w:pPr>
              <w:overflowPunct/>
              <w:rPr>
                <w:sz w:val="20"/>
              </w:rPr>
            </w:pPr>
            <w:r w:rsidRPr="00ED51AF">
              <w:rPr>
                <w:sz w:val="20"/>
              </w:rPr>
              <w:t>скорость печати/сканирования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1AF" w:rsidRPr="00ED51AF" w:rsidRDefault="00ED51AF" w:rsidP="00ED51AF">
            <w:pPr>
              <w:overflowPunct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1AF" w:rsidRPr="00ED51AF" w:rsidRDefault="00ED51AF" w:rsidP="00ED51AF">
            <w:pPr>
              <w:overflowPunct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1AF" w:rsidRPr="00ED51AF" w:rsidRDefault="00ED51AF" w:rsidP="00ED51AF">
            <w:pPr>
              <w:overflowPunct/>
              <w:jc w:val="center"/>
              <w:rPr>
                <w:sz w:val="20"/>
              </w:rPr>
            </w:pPr>
            <w:r w:rsidRPr="00ED51AF">
              <w:rPr>
                <w:sz w:val="20"/>
              </w:rPr>
              <w:t>печать не менее 25 страниц формата</w:t>
            </w:r>
            <w:proofErr w:type="gramStart"/>
            <w:r w:rsidRPr="00ED51AF">
              <w:rPr>
                <w:sz w:val="20"/>
              </w:rPr>
              <w:t xml:space="preserve"> А</w:t>
            </w:r>
            <w:proofErr w:type="gramEnd"/>
            <w:r w:rsidRPr="00ED51AF">
              <w:rPr>
                <w:sz w:val="20"/>
              </w:rPr>
              <w:t xml:space="preserve"> </w:t>
            </w:r>
            <w:r w:rsidRPr="00ED51AF">
              <w:rPr>
                <w:sz w:val="20"/>
              </w:rPr>
              <w:lastRenderedPageBreak/>
              <w:t>4 в минуту</w:t>
            </w:r>
          </w:p>
          <w:p w:rsidR="00ED51AF" w:rsidRPr="00ED51AF" w:rsidRDefault="00ED51AF" w:rsidP="00ED51AF">
            <w:pPr>
              <w:overflowPunct/>
              <w:jc w:val="center"/>
              <w:rPr>
                <w:sz w:val="20"/>
              </w:rPr>
            </w:pPr>
            <w:r w:rsidRPr="00ED51AF">
              <w:rPr>
                <w:sz w:val="20"/>
              </w:rPr>
              <w:t>сканирование – не менее 35 оригиналов в минуту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1AF" w:rsidRPr="00ED51AF" w:rsidRDefault="00ED51AF" w:rsidP="00ED51AF">
            <w:pPr>
              <w:overflowPunct/>
              <w:jc w:val="center"/>
              <w:rPr>
                <w:sz w:val="20"/>
              </w:rPr>
            </w:pPr>
            <w:r w:rsidRPr="00ED51AF">
              <w:rPr>
                <w:sz w:val="20"/>
              </w:rPr>
              <w:lastRenderedPageBreak/>
              <w:t>печать не менее 25 страниц формата</w:t>
            </w:r>
            <w:proofErr w:type="gramStart"/>
            <w:r w:rsidRPr="00ED51AF">
              <w:rPr>
                <w:sz w:val="20"/>
              </w:rPr>
              <w:t xml:space="preserve"> А</w:t>
            </w:r>
            <w:proofErr w:type="gramEnd"/>
            <w:r w:rsidRPr="00ED51AF">
              <w:rPr>
                <w:sz w:val="20"/>
              </w:rPr>
              <w:t xml:space="preserve"> </w:t>
            </w:r>
            <w:r w:rsidRPr="00ED51AF">
              <w:rPr>
                <w:sz w:val="20"/>
              </w:rPr>
              <w:lastRenderedPageBreak/>
              <w:t>4 в минуту</w:t>
            </w:r>
          </w:p>
          <w:p w:rsidR="00ED51AF" w:rsidRPr="00ED51AF" w:rsidRDefault="00ED51AF" w:rsidP="00ED51AF">
            <w:pPr>
              <w:overflowPunct/>
              <w:jc w:val="center"/>
              <w:rPr>
                <w:sz w:val="20"/>
              </w:rPr>
            </w:pPr>
            <w:r w:rsidRPr="00ED51AF">
              <w:rPr>
                <w:sz w:val="20"/>
              </w:rPr>
              <w:t>сканирование – не менее 35 оригиналов в минуту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1AF" w:rsidRPr="00ED51AF" w:rsidRDefault="00ED51AF" w:rsidP="00ED51AF">
            <w:pPr>
              <w:overflowPunct/>
              <w:jc w:val="center"/>
              <w:rPr>
                <w:sz w:val="20"/>
              </w:rPr>
            </w:pPr>
            <w:r w:rsidRPr="00ED51AF">
              <w:rPr>
                <w:sz w:val="20"/>
              </w:rPr>
              <w:lastRenderedPageBreak/>
              <w:t>печать не менее 25 страниц формата</w:t>
            </w:r>
            <w:proofErr w:type="gramStart"/>
            <w:r w:rsidRPr="00ED51AF">
              <w:rPr>
                <w:sz w:val="20"/>
              </w:rPr>
              <w:t xml:space="preserve"> А</w:t>
            </w:r>
            <w:proofErr w:type="gramEnd"/>
            <w:r w:rsidRPr="00ED51AF">
              <w:rPr>
                <w:sz w:val="20"/>
              </w:rPr>
              <w:t xml:space="preserve"> 4 </w:t>
            </w:r>
            <w:r w:rsidRPr="00ED51AF">
              <w:rPr>
                <w:sz w:val="20"/>
              </w:rPr>
              <w:lastRenderedPageBreak/>
              <w:t>в минуту</w:t>
            </w:r>
          </w:p>
          <w:p w:rsidR="00ED51AF" w:rsidRPr="00ED51AF" w:rsidRDefault="00ED51AF" w:rsidP="00ED51AF">
            <w:pPr>
              <w:overflowPunct/>
              <w:jc w:val="center"/>
              <w:rPr>
                <w:sz w:val="20"/>
              </w:rPr>
            </w:pPr>
            <w:r w:rsidRPr="00ED51AF">
              <w:rPr>
                <w:sz w:val="20"/>
              </w:rPr>
              <w:t>сканирование – не менее 35 оригиналов в минуту</w:t>
            </w:r>
          </w:p>
        </w:tc>
      </w:tr>
      <w:tr w:rsidR="00ED51AF" w:rsidRPr="00ED51AF" w:rsidTr="00ED51AF"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AF" w:rsidRPr="00ED51AF" w:rsidRDefault="00ED51AF" w:rsidP="00092AAF">
            <w:pPr>
              <w:numPr>
                <w:ilvl w:val="0"/>
                <w:numId w:val="2"/>
              </w:numPr>
              <w:overflowPunct/>
              <w:jc w:val="center"/>
              <w:rPr>
                <w:sz w:val="20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AF" w:rsidRPr="00ED51AF" w:rsidRDefault="00ED51AF" w:rsidP="00092AAF">
            <w:pPr>
              <w:overflowPunct/>
              <w:jc w:val="center"/>
              <w:rPr>
                <w:sz w:val="20"/>
              </w:rPr>
            </w:pPr>
          </w:p>
        </w:tc>
        <w:tc>
          <w:tcPr>
            <w:tcW w:w="2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AF" w:rsidRPr="00ED51AF" w:rsidRDefault="00ED51AF" w:rsidP="00092AAF">
            <w:pPr>
              <w:overflowPunct/>
              <w:spacing w:before="120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AF" w:rsidRPr="00ED51AF" w:rsidRDefault="00ED51AF" w:rsidP="00ED51AF">
            <w:pPr>
              <w:overflowPunct/>
              <w:rPr>
                <w:sz w:val="20"/>
              </w:rPr>
            </w:pPr>
            <w:r w:rsidRPr="00ED51AF">
              <w:rPr>
                <w:sz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1AF" w:rsidRPr="00ED51AF" w:rsidRDefault="00ED51AF" w:rsidP="00ED51AF">
            <w:pPr>
              <w:overflowPunct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1AF" w:rsidRPr="00ED51AF" w:rsidRDefault="00ED51AF" w:rsidP="00ED51AF">
            <w:pPr>
              <w:overflowPunct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1AF" w:rsidRPr="00ED51AF" w:rsidRDefault="00ED51AF" w:rsidP="00ED51AF">
            <w:pPr>
              <w:overflowPunct/>
              <w:jc w:val="center"/>
              <w:rPr>
                <w:sz w:val="20"/>
              </w:rPr>
            </w:pPr>
            <w:r w:rsidRPr="00ED51AF">
              <w:rPr>
                <w:sz w:val="20"/>
              </w:rPr>
              <w:t>наличие сетевого интерфейса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1AF" w:rsidRPr="00ED51AF" w:rsidRDefault="00ED51AF" w:rsidP="00ED51AF">
            <w:pPr>
              <w:overflowPunct/>
              <w:jc w:val="center"/>
              <w:rPr>
                <w:sz w:val="20"/>
              </w:rPr>
            </w:pPr>
            <w:r w:rsidRPr="00ED51AF">
              <w:rPr>
                <w:sz w:val="20"/>
              </w:rPr>
              <w:t>наличие сетевого интерфейса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1AF" w:rsidRPr="00ED51AF" w:rsidRDefault="00ED51AF" w:rsidP="00ED51AF">
            <w:pPr>
              <w:overflowPunct/>
              <w:jc w:val="center"/>
              <w:rPr>
                <w:sz w:val="20"/>
              </w:rPr>
            </w:pPr>
            <w:r w:rsidRPr="00ED51AF">
              <w:rPr>
                <w:sz w:val="20"/>
              </w:rPr>
              <w:t>наличие сетевого интерфейса</w:t>
            </w:r>
          </w:p>
        </w:tc>
      </w:tr>
      <w:tr w:rsidR="00ED51AF" w:rsidRPr="00ED51AF" w:rsidTr="00ED51AF">
        <w:tc>
          <w:tcPr>
            <w:tcW w:w="5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51AF" w:rsidRPr="00ED51AF" w:rsidRDefault="00ED51AF" w:rsidP="00092AAF">
            <w:pPr>
              <w:numPr>
                <w:ilvl w:val="0"/>
                <w:numId w:val="2"/>
              </w:numPr>
              <w:overflowPunct/>
              <w:jc w:val="center"/>
              <w:rPr>
                <w:sz w:val="20"/>
              </w:rPr>
            </w:pPr>
          </w:p>
        </w:tc>
        <w:tc>
          <w:tcPr>
            <w:tcW w:w="10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51AF" w:rsidRPr="00ED51AF" w:rsidRDefault="00ED51AF" w:rsidP="00ED51AF">
            <w:pPr>
              <w:overflowPunct/>
              <w:jc w:val="center"/>
              <w:rPr>
                <w:sz w:val="20"/>
              </w:rPr>
            </w:pPr>
            <w:r w:rsidRPr="00ED51AF">
              <w:rPr>
                <w:sz w:val="20"/>
              </w:rPr>
              <w:t>31.01.11</w:t>
            </w:r>
          </w:p>
        </w:tc>
        <w:tc>
          <w:tcPr>
            <w:tcW w:w="29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51AF" w:rsidRPr="00ED51AF" w:rsidRDefault="00ED51AF" w:rsidP="00ED51AF">
            <w:pPr>
              <w:overflowPunct/>
              <w:spacing w:before="120"/>
              <w:jc w:val="center"/>
              <w:rPr>
                <w:sz w:val="20"/>
              </w:rPr>
            </w:pPr>
            <w:r w:rsidRPr="00ED51AF">
              <w:rPr>
                <w:sz w:val="20"/>
              </w:rPr>
              <w:t xml:space="preserve">мебель для сидения, преимущественно с металлическим каркасом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AF" w:rsidRPr="00ED51AF" w:rsidRDefault="00ED51AF" w:rsidP="00ED51AF">
            <w:pPr>
              <w:overflowPunct/>
              <w:rPr>
                <w:sz w:val="20"/>
              </w:rPr>
            </w:pPr>
            <w:r w:rsidRPr="00ED51AF">
              <w:rPr>
                <w:sz w:val="20"/>
              </w:rPr>
              <w:t>материал (металл)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1AF" w:rsidRPr="00ED51AF" w:rsidRDefault="00ED51AF" w:rsidP="00ED51AF">
            <w:pPr>
              <w:overflowPunct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1AF" w:rsidRPr="00ED51AF" w:rsidRDefault="00ED51AF" w:rsidP="00ED51AF">
            <w:pPr>
              <w:overflowPunct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1AF" w:rsidRPr="00ED51AF" w:rsidRDefault="00ED51AF" w:rsidP="00ED51AF">
            <w:pPr>
              <w:overflowPunct/>
              <w:jc w:val="center"/>
              <w:rPr>
                <w:sz w:val="20"/>
              </w:rPr>
            </w:pPr>
            <w:r w:rsidRPr="00ED51AF">
              <w:rPr>
                <w:sz w:val="20"/>
              </w:rPr>
              <w:t>сталь, алюминий и (или) их сплавы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1AF" w:rsidRPr="00ED51AF" w:rsidRDefault="00ED51AF" w:rsidP="00ED51AF">
            <w:pPr>
              <w:overflowPunct/>
              <w:jc w:val="center"/>
              <w:rPr>
                <w:sz w:val="20"/>
              </w:rPr>
            </w:pPr>
            <w:r w:rsidRPr="00ED51AF">
              <w:rPr>
                <w:sz w:val="20"/>
              </w:rPr>
              <w:t>сталь, алюминий и (или) их сплавы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1AF" w:rsidRPr="00ED51AF" w:rsidRDefault="00ED51AF" w:rsidP="00ED51AF">
            <w:pPr>
              <w:overflowPunct/>
              <w:jc w:val="center"/>
              <w:rPr>
                <w:sz w:val="20"/>
              </w:rPr>
            </w:pPr>
            <w:r w:rsidRPr="00ED51AF">
              <w:rPr>
                <w:sz w:val="20"/>
              </w:rPr>
              <w:t>сталь, алюминий и (или) их сплавы</w:t>
            </w:r>
          </w:p>
        </w:tc>
      </w:tr>
      <w:tr w:rsidR="00ED51AF" w:rsidRPr="00ED51AF" w:rsidTr="00ED51AF"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AF" w:rsidRPr="00ED51AF" w:rsidRDefault="00ED51AF" w:rsidP="00092AAF">
            <w:pPr>
              <w:numPr>
                <w:ilvl w:val="0"/>
                <w:numId w:val="2"/>
              </w:numPr>
              <w:overflowPunct/>
              <w:jc w:val="center"/>
              <w:rPr>
                <w:sz w:val="20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AF" w:rsidRPr="00ED51AF" w:rsidRDefault="00ED51AF" w:rsidP="00092AAF">
            <w:pPr>
              <w:overflowPunct/>
              <w:jc w:val="center"/>
              <w:rPr>
                <w:sz w:val="20"/>
              </w:rPr>
            </w:pPr>
          </w:p>
        </w:tc>
        <w:tc>
          <w:tcPr>
            <w:tcW w:w="2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AF" w:rsidRPr="00ED51AF" w:rsidRDefault="00ED51AF" w:rsidP="00092AAF">
            <w:pPr>
              <w:overflowPunct/>
              <w:spacing w:before="120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AF" w:rsidRPr="00ED51AF" w:rsidRDefault="00ED51AF" w:rsidP="00ED51AF">
            <w:pPr>
              <w:overflowPunct/>
              <w:rPr>
                <w:sz w:val="20"/>
              </w:rPr>
            </w:pPr>
            <w:r w:rsidRPr="00ED51AF">
              <w:rPr>
                <w:sz w:val="20"/>
              </w:rPr>
              <w:t>обивочные материалы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1AF" w:rsidRPr="00ED51AF" w:rsidRDefault="00ED51AF" w:rsidP="00ED51AF">
            <w:pPr>
              <w:overflowPunct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1AF" w:rsidRPr="00ED51AF" w:rsidRDefault="00ED51AF" w:rsidP="00ED51AF">
            <w:pPr>
              <w:overflowPunct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1AF" w:rsidRPr="00ED51AF" w:rsidRDefault="00ED51AF" w:rsidP="00ED51AF">
            <w:pPr>
              <w:overflowPunct/>
              <w:jc w:val="center"/>
              <w:rPr>
                <w:sz w:val="20"/>
              </w:rPr>
            </w:pPr>
            <w:r w:rsidRPr="00ED51AF">
              <w:rPr>
                <w:sz w:val="20"/>
              </w:rPr>
              <w:t>предельное значение – искусственная кожа;</w:t>
            </w:r>
          </w:p>
          <w:p w:rsidR="00ED51AF" w:rsidRPr="00ED51AF" w:rsidRDefault="00ED51AF" w:rsidP="00ED51AF">
            <w:pPr>
              <w:overflowPunct/>
              <w:jc w:val="center"/>
              <w:rPr>
                <w:sz w:val="20"/>
              </w:rPr>
            </w:pPr>
            <w:proofErr w:type="gramStart"/>
            <w:r w:rsidRPr="00ED51AF">
              <w:rPr>
                <w:sz w:val="20"/>
              </w:rPr>
              <w:t>возможные значения –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1AF" w:rsidRPr="00ED51AF" w:rsidRDefault="00ED51AF" w:rsidP="00ED51AF">
            <w:pPr>
              <w:overflowPunct/>
              <w:jc w:val="center"/>
              <w:rPr>
                <w:sz w:val="20"/>
              </w:rPr>
            </w:pPr>
            <w:r w:rsidRPr="00ED51AF">
              <w:rPr>
                <w:sz w:val="20"/>
              </w:rPr>
              <w:t>предельное значение – искусственная кожа;</w:t>
            </w:r>
          </w:p>
          <w:p w:rsidR="00ED51AF" w:rsidRPr="00ED51AF" w:rsidRDefault="00ED51AF" w:rsidP="00ED51AF">
            <w:pPr>
              <w:overflowPunct/>
              <w:jc w:val="center"/>
              <w:rPr>
                <w:sz w:val="20"/>
              </w:rPr>
            </w:pPr>
            <w:proofErr w:type="gramStart"/>
            <w:r w:rsidRPr="00ED51AF">
              <w:rPr>
                <w:sz w:val="20"/>
              </w:rPr>
              <w:t>возможные значения –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1AF" w:rsidRPr="00ED51AF" w:rsidRDefault="00ED51AF" w:rsidP="00ED51AF">
            <w:pPr>
              <w:overflowPunct/>
              <w:jc w:val="center"/>
              <w:rPr>
                <w:sz w:val="20"/>
              </w:rPr>
            </w:pPr>
            <w:r w:rsidRPr="00ED51AF">
              <w:rPr>
                <w:sz w:val="20"/>
              </w:rPr>
              <w:t>предельное значение – искусственная кожа;</w:t>
            </w:r>
          </w:p>
          <w:p w:rsidR="00ED51AF" w:rsidRPr="00ED51AF" w:rsidRDefault="00ED51AF" w:rsidP="00ED51AF">
            <w:pPr>
              <w:overflowPunct/>
              <w:jc w:val="center"/>
              <w:rPr>
                <w:sz w:val="20"/>
              </w:rPr>
            </w:pPr>
            <w:proofErr w:type="gramStart"/>
            <w:r w:rsidRPr="00ED51AF">
              <w:rPr>
                <w:sz w:val="20"/>
              </w:rPr>
              <w:t>возможные значения –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ED4D89" w:rsidRPr="00ED51AF" w:rsidTr="00750D66">
        <w:tc>
          <w:tcPr>
            <w:tcW w:w="5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D89" w:rsidRPr="00ED51AF" w:rsidRDefault="00ED4D89" w:rsidP="00092AAF">
            <w:pPr>
              <w:numPr>
                <w:ilvl w:val="0"/>
                <w:numId w:val="2"/>
              </w:numPr>
              <w:overflowPunct/>
              <w:jc w:val="center"/>
              <w:rPr>
                <w:sz w:val="20"/>
              </w:rPr>
            </w:pPr>
          </w:p>
        </w:tc>
        <w:tc>
          <w:tcPr>
            <w:tcW w:w="10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D89" w:rsidRPr="00ED51AF" w:rsidRDefault="00ED4D89" w:rsidP="00DD559B">
            <w:pPr>
              <w:overflowPunct/>
              <w:jc w:val="center"/>
              <w:rPr>
                <w:sz w:val="20"/>
              </w:rPr>
            </w:pPr>
            <w:r w:rsidRPr="00ED51AF">
              <w:rPr>
                <w:sz w:val="20"/>
              </w:rPr>
              <w:t>31.01.12</w:t>
            </w:r>
          </w:p>
        </w:tc>
        <w:tc>
          <w:tcPr>
            <w:tcW w:w="29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D89" w:rsidRPr="00ED51AF" w:rsidRDefault="00ED4D89" w:rsidP="00DD559B">
            <w:pPr>
              <w:overflowPunct/>
              <w:spacing w:before="120"/>
              <w:jc w:val="center"/>
              <w:rPr>
                <w:sz w:val="20"/>
              </w:rPr>
            </w:pPr>
            <w:r w:rsidRPr="00ED51AF">
              <w:rPr>
                <w:sz w:val="20"/>
              </w:rPr>
              <w:t>мебель деревянная для офисов. Пояснения по требуемой продукции: мебель для сидения с деревянным каркасом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89" w:rsidRPr="00ED51AF" w:rsidRDefault="00ED4D89" w:rsidP="00DD559B">
            <w:pPr>
              <w:overflowPunct/>
              <w:rPr>
                <w:sz w:val="20"/>
              </w:rPr>
            </w:pPr>
            <w:r w:rsidRPr="00ED51AF">
              <w:rPr>
                <w:sz w:val="20"/>
              </w:rPr>
              <w:t>материал (вид древесины)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D89" w:rsidRPr="00ED51AF" w:rsidRDefault="00ED4D89" w:rsidP="00DD559B">
            <w:pPr>
              <w:overflowPunct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D89" w:rsidRPr="00ED51AF" w:rsidRDefault="00ED4D89" w:rsidP="00DD559B">
            <w:pPr>
              <w:overflowPunct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D89" w:rsidRPr="00ED51AF" w:rsidRDefault="00ED4D89" w:rsidP="00DD559B">
            <w:pPr>
              <w:overflowPunct/>
              <w:jc w:val="center"/>
              <w:rPr>
                <w:sz w:val="20"/>
              </w:rPr>
            </w:pPr>
            <w:r w:rsidRPr="00ED51AF">
              <w:rPr>
                <w:sz w:val="20"/>
              </w:rPr>
              <w:t xml:space="preserve">возможное значение – древесина хвойных и </w:t>
            </w:r>
            <w:proofErr w:type="spellStart"/>
            <w:r w:rsidRPr="00ED51AF">
              <w:rPr>
                <w:sz w:val="20"/>
              </w:rPr>
              <w:t>мягко</w:t>
            </w:r>
            <w:bookmarkStart w:id="2" w:name="_GoBack"/>
            <w:bookmarkEnd w:id="2"/>
            <w:r w:rsidRPr="00ED51AF">
              <w:rPr>
                <w:sz w:val="20"/>
              </w:rPr>
              <w:t>лиственных</w:t>
            </w:r>
            <w:proofErr w:type="spellEnd"/>
            <w:r w:rsidRPr="00ED51AF">
              <w:rPr>
                <w:sz w:val="20"/>
              </w:rPr>
              <w:t xml:space="preserve"> пород: береза, лиственница, сосна, 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D89" w:rsidRPr="00ED51AF" w:rsidRDefault="00ED4D89" w:rsidP="00DD559B">
            <w:pPr>
              <w:overflowPunct/>
              <w:jc w:val="center"/>
              <w:rPr>
                <w:sz w:val="20"/>
              </w:rPr>
            </w:pPr>
            <w:r w:rsidRPr="00ED51AF">
              <w:rPr>
                <w:sz w:val="20"/>
              </w:rPr>
              <w:t xml:space="preserve">возможное значение – древесина хвойных и </w:t>
            </w:r>
            <w:proofErr w:type="spellStart"/>
            <w:r w:rsidRPr="00ED51AF">
              <w:rPr>
                <w:sz w:val="20"/>
              </w:rPr>
              <w:t>мягколиственных</w:t>
            </w:r>
            <w:proofErr w:type="spellEnd"/>
            <w:r w:rsidRPr="00ED51AF">
              <w:rPr>
                <w:sz w:val="20"/>
              </w:rPr>
              <w:t xml:space="preserve"> пород: береза, лиственница, сосна, 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D89" w:rsidRPr="00ED51AF" w:rsidRDefault="00ED4D89" w:rsidP="00DD559B">
            <w:pPr>
              <w:overflowPunct/>
              <w:jc w:val="center"/>
              <w:rPr>
                <w:sz w:val="20"/>
              </w:rPr>
            </w:pPr>
            <w:r w:rsidRPr="00ED51AF">
              <w:rPr>
                <w:sz w:val="20"/>
              </w:rPr>
              <w:t xml:space="preserve">возможное значение – древесина хвойных и </w:t>
            </w:r>
            <w:proofErr w:type="spellStart"/>
            <w:r w:rsidRPr="00ED51AF">
              <w:rPr>
                <w:sz w:val="20"/>
              </w:rPr>
              <w:t>мягколиственных</w:t>
            </w:r>
            <w:proofErr w:type="spellEnd"/>
            <w:r w:rsidRPr="00ED51AF">
              <w:rPr>
                <w:sz w:val="20"/>
              </w:rPr>
              <w:t xml:space="preserve"> пород: береза, лиственница, сосна, ель</w:t>
            </w:r>
          </w:p>
        </w:tc>
      </w:tr>
      <w:tr w:rsidR="00ED4D89" w:rsidRPr="00ED51AF" w:rsidTr="00ED51AF"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89" w:rsidRPr="00ED51AF" w:rsidRDefault="00ED4D89" w:rsidP="00092AAF">
            <w:pPr>
              <w:numPr>
                <w:ilvl w:val="0"/>
                <w:numId w:val="2"/>
              </w:numPr>
              <w:overflowPunct/>
              <w:jc w:val="center"/>
              <w:rPr>
                <w:sz w:val="20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89" w:rsidRPr="00ED51AF" w:rsidRDefault="00ED4D89" w:rsidP="00092AAF">
            <w:pPr>
              <w:overflowPunct/>
              <w:jc w:val="center"/>
              <w:rPr>
                <w:sz w:val="20"/>
              </w:rPr>
            </w:pPr>
          </w:p>
        </w:tc>
        <w:tc>
          <w:tcPr>
            <w:tcW w:w="2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89" w:rsidRPr="00ED51AF" w:rsidRDefault="00ED4D89" w:rsidP="00092AAF">
            <w:pPr>
              <w:overflowPunct/>
              <w:spacing w:before="120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89" w:rsidRPr="00ED51AF" w:rsidRDefault="00ED4D89" w:rsidP="00ED51AF">
            <w:pPr>
              <w:overflowPunct/>
              <w:rPr>
                <w:sz w:val="20"/>
              </w:rPr>
            </w:pPr>
            <w:r w:rsidRPr="00ED51AF">
              <w:rPr>
                <w:sz w:val="20"/>
              </w:rPr>
              <w:t>обивочные материалы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D89" w:rsidRPr="00ED51AF" w:rsidRDefault="00ED4D89" w:rsidP="00ED51AF">
            <w:pPr>
              <w:overflowPunct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D89" w:rsidRPr="00ED51AF" w:rsidRDefault="00ED4D89" w:rsidP="00ED51AF">
            <w:pPr>
              <w:overflowPunct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D89" w:rsidRPr="00ED51AF" w:rsidRDefault="00ED4D89" w:rsidP="00DD559B">
            <w:pPr>
              <w:overflowPunct/>
              <w:jc w:val="center"/>
              <w:rPr>
                <w:sz w:val="20"/>
              </w:rPr>
            </w:pPr>
            <w:r w:rsidRPr="00ED51AF">
              <w:rPr>
                <w:sz w:val="20"/>
              </w:rPr>
              <w:t>предельное значение – искусственная кожа;</w:t>
            </w:r>
          </w:p>
          <w:p w:rsidR="00ED4D89" w:rsidRPr="00ED51AF" w:rsidRDefault="00ED4D89" w:rsidP="00ED51AF">
            <w:pPr>
              <w:overflowPunct/>
              <w:jc w:val="center"/>
              <w:rPr>
                <w:sz w:val="20"/>
              </w:rPr>
            </w:pPr>
            <w:r w:rsidRPr="00ED51AF">
              <w:rPr>
                <w:sz w:val="20"/>
              </w:rPr>
              <w:t xml:space="preserve"> </w:t>
            </w:r>
            <w:proofErr w:type="gramStart"/>
            <w:r w:rsidRPr="00ED51AF">
              <w:rPr>
                <w:sz w:val="20"/>
              </w:rPr>
              <w:t xml:space="preserve">возможные значения – мебельный (искусственный) мех, искусственная замша </w:t>
            </w:r>
            <w:r w:rsidRPr="00ED51AF">
              <w:rPr>
                <w:sz w:val="20"/>
              </w:rPr>
              <w:lastRenderedPageBreak/>
              <w:t>(микрофибра), ткань, нетканые материалы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D89" w:rsidRPr="00ED51AF" w:rsidRDefault="00ED4D89" w:rsidP="00DD559B">
            <w:pPr>
              <w:overflowPunct/>
              <w:jc w:val="center"/>
              <w:rPr>
                <w:sz w:val="20"/>
              </w:rPr>
            </w:pPr>
            <w:r w:rsidRPr="00ED51AF">
              <w:rPr>
                <w:sz w:val="20"/>
              </w:rPr>
              <w:lastRenderedPageBreak/>
              <w:t>предельное значение – искусственная кожа;</w:t>
            </w:r>
          </w:p>
          <w:p w:rsidR="00ED4D89" w:rsidRPr="00ED51AF" w:rsidRDefault="00ED4D89" w:rsidP="00ED51AF">
            <w:pPr>
              <w:overflowPunct/>
              <w:jc w:val="center"/>
              <w:rPr>
                <w:sz w:val="20"/>
              </w:rPr>
            </w:pPr>
            <w:r w:rsidRPr="00ED51AF">
              <w:rPr>
                <w:sz w:val="20"/>
              </w:rPr>
              <w:t xml:space="preserve"> </w:t>
            </w:r>
            <w:proofErr w:type="gramStart"/>
            <w:r w:rsidRPr="00ED51AF">
              <w:rPr>
                <w:sz w:val="20"/>
              </w:rPr>
              <w:t xml:space="preserve">возможные значения – мебельный (искусственный) мех, искусственная замша </w:t>
            </w:r>
            <w:r w:rsidRPr="00ED51AF">
              <w:rPr>
                <w:sz w:val="20"/>
              </w:rPr>
              <w:lastRenderedPageBreak/>
              <w:t>(микрофибра), ткань, нетканые материалы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D89" w:rsidRPr="00ED51AF" w:rsidRDefault="00ED4D89" w:rsidP="00DD559B">
            <w:pPr>
              <w:overflowPunct/>
              <w:jc w:val="center"/>
              <w:rPr>
                <w:sz w:val="20"/>
              </w:rPr>
            </w:pPr>
            <w:r w:rsidRPr="00ED51AF">
              <w:rPr>
                <w:sz w:val="20"/>
              </w:rPr>
              <w:lastRenderedPageBreak/>
              <w:t>предельное значение – искусственная кожа;</w:t>
            </w:r>
          </w:p>
          <w:p w:rsidR="00ED4D89" w:rsidRPr="00ED51AF" w:rsidRDefault="00ED4D89" w:rsidP="00ED51AF">
            <w:pPr>
              <w:overflowPunct/>
              <w:jc w:val="center"/>
              <w:rPr>
                <w:sz w:val="20"/>
              </w:rPr>
            </w:pPr>
            <w:r w:rsidRPr="00ED51AF">
              <w:rPr>
                <w:sz w:val="20"/>
              </w:rPr>
              <w:t xml:space="preserve"> </w:t>
            </w:r>
            <w:proofErr w:type="gramStart"/>
            <w:r w:rsidRPr="00ED51AF">
              <w:rPr>
                <w:sz w:val="20"/>
              </w:rPr>
              <w:t>возможные значения –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ED4D89" w:rsidRPr="00ED51AF" w:rsidTr="00ED51AF">
        <w:tc>
          <w:tcPr>
            <w:tcW w:w="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89" w:rsidRPr="00ED51AF" w:rsidRDefault="00ED4D89" w:rsidP="00092AAF">
            <w:pPr>
              <w:numPr>
                <w:ilvl w:val="0"/>
                <w:numId w:val="2"/>
              </w:numPr>
              <w:overflowPunct/>
              <w:jc w:val="center"/>
              <w:rPr>
                <w:sz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89" w:rsidRPr="00ED51AF" w:rsidRDefault="00ED4D89" w:rsidP="00DD559B">
            <w:pPr>
              <w:overflowPunct/>
              <w:jc w:val="center"/>
              <w:rPr>
                <w:sz w:val="20"/>
              </w:rPr>
            </w:pPr>
            <w:r w:rsidRPr="00ED51AF">
              <w:rPr>
                <w:sz w:val="20"/>
              </w:rPr>
              <w:t>31.01.11</w:t>
            </w:r>
          </w:p>
        </w:tc>
        <w:tc>
          <w:tcPr>
            <w:tcW w:w="2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89" w:rsidRPr="00ED51AF" w:rsidRDefault="00ED4D89" w:rsidP="00DD559B">
            <w:pPr>
              <w:overflowPunct/>
              <w:spacing w:before="120"/>
              <w:jc w:val="center"/>
              <w:rPr>
                <w:sz w:val="20"/>
              </w:rPr>
            </w:pPr>
            <w:r w:rsidRPr="00ED51AF">
              <w:rPr>
                <w:sz w:val="20"/>
              </w:rPr>
              <w:t>мебель металлическая для офисов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89" w:rsidRPr="00ED51AF" w:rsidRDefault="00ED4D89" w:rsidP="00DD559B">
            <w:pPr>
              <w:overflowPunct/>
              <w:rPr>
                <w:sz w:val="20"/>
              </w:rPr>
            </w:pPr>
            <w:r w:rsidRPr="00ED51AF">
              <w:rPr>
                <w:sz w:val="20"/>
              </w:rPr>
              <w:t>материал (металл)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D89" w:rsidRPr="00ED51AF" w:rsidRDefault="00ED4D89" w:rsidP="00DD559B">
            <w:pPr>
              <w:overflowPunct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D89" w:rsidRPr="00ED51AF" w:rsidRDefault="00ED4D89" w:rsidP="00DD559B">
            <w:pPr>
              <w:overflowPunct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D89" w:rsidRPr="00ED51AF" w:rsidRDefault="00ED4D89" w:rsidP="00DD559B">
            <w:pPr>
              <w:overflowPunct/>
              <w:jc w:val="center"/>
              <w:rPr>
                <w:sz w:val="20"/>
              </w:rPr>
            </w:pPr>
            <w:r w:rsidRPr="00ED51AF">
              <w:rPr>
                <w:sz w:val="20"/>
              </w:rPr>
              <w:t>сталь, алюминий и (или) их сплавы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D89" w:rsidRPr="00ED51AF" w:rsidRDefault="00ED4D89" w:rsidP="00DD559B">
            <w:pPr>
              <w:overflowPunct/>
              <w:jc w:val="center"/>
              <w:rPr>
                <w:sz w:val="20"/>
              </w:rPr>
            </w:pPr>
            <w:r w:rsidRPr="00ED51AF">
              <w:rPr>
                <w:sz w:val="20"/>
              </w:rPr>
              <w:t>сталь, алюминий и (или) их сплавы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D89" w:rsidRPr="00ED51AF" w:rsidRDefault="00ED4D89" w:rsidP="00DD559B">
            <w:pPr>
              <w:overflowPunct/>
              <w:jc w:val="center"/>
              <w:rPr>
                <w:sz w:val="20"/>
              </w:rPr>
            </w:pPr>
            <w:r w:rsidRPr="00ED51AF">
              <w:rPr>
                <w:sz w:val="20"/>
              </w:rPr>
              <w:t>сталь, алюминий и (или) их сплавы</w:t>
            </w:r>
          </w:p>
        </w:tc>
      </w:tr>
      <w:tr w:rsidR="00ED4D89" w:rsidRPr="00ED51AF" w:rsidTr="00ED51AF">
        <w:tc>
          <w:tcPr>
            <w:tcW w:w="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89" w:rsidRPr="00ED51AF" w:rsidRDefault="00ED4D89" w:rsidP="00092AAF">
            <w:pPr>
              <w:numPr>
                <w:ilvl w:val="0"/>
                <w:numId w:val="2"/>
              </w:numPr>
              <w:overflowPunct/>
              <w:jc w:val="center"/>
              <w:rPr>
                <w:sz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89" w:rsidRPr="00ED51AF" w:rsidRDefault="00ED4D89" w:rsidP="00DD559B">
            <w:pPr>
              <w:overflowPunct/>
              <w:jc w:val="center"/>
              <w:rPr>
                <w:sz w:val="20"/>
              </w:rPr>
            </w:pPr>
            <w:r w:rsidRPr="00ED51AF">
              <w:rPr>
                <w:sz w:val="20"/>
              </w:rPr>
              <w:t>31.01.12</w:t>
            </w:r>
          </w:p>
        </w:tc>
        <w:tc>
          <w:tcPr>
            <w:tcW w:w="2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89" w:rsidRPr="00ED51AF" w:rsidRDefault="00ED4D89" w:rsidP="00DD559B">
            <w:pPr>
              <w:overflowPunct/>
              <w:spacing w:before="120"/>
              <w:jc w:val="center"/>
              <w:rPr>
                <w:sz w:val="20"/>
              </w:rPr>
            </w:pPr>
            <w:r w:rsidRPr="00ED51AF">
              <w:rPr>
                <w:sz w:val="20"/>
              </w:rPr>
              <w:t>мебель деревянная для офисов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89" w:rsidRPr="00ED51AF" w:rsidRDefault="00ED4D89" w:rsidP="00DD559B">
            <w:pPr>
              <w:overflowPunct/>
              <w:rPr>
                <w:sz w:val="20"/>
              </w:rPr>
            </w:pPr>
            <w:r w:rsidRPr="00ED51AF">
              <w:rPr>
                <w:sz w:val="20"/>
              </w:rPr>
              <w:t>материал (вид древесины)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D89" w:rsidRPr="00ED51AF" w:rsidRDefault="00ED4D89" w:rsidP="00DD559B">
            <w:pPr>
              <w:overflowPunct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D89" w:rsidRPr="00ED51AF" w:rsidRDefault="00ED4D89" w:rsidP="00DD559B">
            <w:pPr>
              <w:overflowPunct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D89" w:rsidRPr="00ED51AF" w:rsidRDefault="00ED4D89" w:rsidP="00DD559B">
            <w:pPr>
              <w:overflowPunct/>
              <w:jc w:val="center"/>
              <w:rPr>
                <w:sz w:val="20"/>
              </w:rPr>
            </w:pPr>
            <w:r w:rsidRPr="00ED51AF">
              <w:rPr>
                <w:sz w:val="20"/>
              </w:rPr>
              <w:t xml:space="preserve">возможные значения – древесина хвойных и </w:t>
            </w:r>
            <w:proofErr w:type="spellStart"/>
            <w:r w:rsidRPr="00ED51AF">
              <w:rPr>
                <w:sz w:val="20"/>
              </w:rPr>
              <w:t>мягколиственных</w:t>
            </w:r>
            <w:proofErr w:type="spellEnd"/>
            <w:r w:rsidRPr="00ED51AF">
              <w:rPr>
                <w:sz w:val="20"/>
              </w:rPr>
              <w:t xml:space="preserve"> пород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D89" w:rsidRPr="00ED51AF" w:rsidRDefault="00ED4D89" w:rsidP="00DD559B">
            <w:pPr>
              <w:overflowPunct/>
              <w:jc w:val="center"/>
              <w:rPr>
                <w:sz w:val="20"/>
              </w:rPr>
            </w:pPr>
            <w:r w:rsidRPr="00ED51AF">
              <w:rPr>
                <w:sz w:val="20"/>
              </w:rPr>
              <w:t xml:space="preserve">возможные значения – древесина хвойных и </w:t>
            </w:r>
            <w:proofErr w:type="spellStart"/>
            <w:r w:rsidRPr="00ED51AF">
              <w:rPr>
                <w:sz w:val="20"/>
              </w:rPr>
              <w:t>мягколиственных</w:t>
            </w:r>
            <w:proofErr w:type="spellEnd"/>
            <w:r w:rsidRPr="00ED51AF">
              <w:rPr>
                <w:sz w:val="20"/>
              </w:rPr>
              <w:t xml:space="preserve"> пород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D89" w:rsidRPr="00ED51AF" w:rsidRDefault="00ED4D89" w:rsidP="00DD559B">
            <w:pPr>
              <w:overflowPunct/>
              <w:jc w:val="center"/>
              <w:rPr>
                <w:sz w:val="20"/>
              </w:rPr>
            </w:pPr>
            <w:r w:rsidRPr="00ED51AF">
              <w:rPr>
                <w:sz w:val="20"/>
              </w:rPr>
              <w:t xml:space="preserve">возможные значения – древесина хвойных и </w:t>
            </w:r>
            <w:proofErr w:type="spellStart"/>
            <w:r w:rsidRPr="00ED51AF">
              <w:rPr>
                <w:sz w:val="20"/>
              </w:rPr>
              <w:t>мягколиственных</w:t>
            </w:r>
            <w:proofErr w:type="spellEnd"/>
            <w:r w:rsidRPr="00ED51AF">
              <w:rPr>
                <w:sz w:val="20"/>
              </w:rPr>
              <w:t xml:space="preserve"> пород</w:t>
            </w:r>
          </w:p>
        </w:tc>
      </w:tr>
      <w:tr w:rsidR="00ED4D89" w:rsidRPr="00ED51AF" w:rsidTr="006365C6">
        <w:tc>
          <w:tcPr>
            <w:tcW w:w="5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D89" w:rsidRPr="00ED51AF" w:rsidRDefault="00ED4D89" w:rsidP="00092AAF">
            <w:pPr>
              <w:numPr>
                <w:ilvl w:val="0"/>
                <w:numId w:val="2"/>
              </w:numPr>
              <w:overflowPunct/>
              <w:jc w:val="center"/>
              <w:rPr>
                <w:sz w:val="20"/>
              </w:rPr>
            </w:pPr>
          </w:p>
        </w:tc>
        <w:tc>
          <w:tcPr>
            <w:tcW w:w="10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D89" w:rsidRPr="00ED51AF" w:rsidRDefault="00ED4D89" w:rsidP="00DD559B">
            <w:pPr>
              <w:overflowPunct/>
              <w:jc w:val="center"/>
              <w:rPr>
                <w:sz w:val="20"/>
              </w:rPr>
            </w:pPr>
            <w:r w:rsidRPr="00ED51AF">
              <w:rPr>
                <w:sz w:val="20"/>
              </w:rPr>
              <w:t>34.10.22</w:t>
            </w:r>
          </w:p>
          <w:p w:rsidR="00ED4D89" w:rsidRPr="00ED51AF" w:rsidRDefault="00ED4D89" w:rsidP="00DD559B">
            <w:pPr>
              <w:overflowPunct/>
              <w:jc w:val="center"/>
              <w:rPr>
                <w:sz w:val="20"/>
              </w:rPr>
            </w:pPr>
          </w:p>
        </w:tc>
        <w:tc>
          <w:tcPr>
            <w:tcW w:w="29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D89" w:rsidRPr="00ED51AF" w:rsidRDefault="00ED4D89" w:rsidP="00DD559B">
            <w:pPr>
              <w:overflowPunct/>
              <w:spacing w:before="120"/>
              <w:jc w:val="center"/>
              <w:rPr>
                <w:sz w:val="20"/>
              </w:rPr>
            </w:pPr>
            <w:r w:rsidRPr="00ED51AF">
              <w:rPr>
                <w:sz w:val="20"/>
              </w:rPr>
              <w:t>автомобили легковые</w:t>
            </w:r>
          </w:p>
          <w:p w:rsidR="00ED4D89" w:rsidRPr="00ED51AF" w:rsidRDefault="00ED4D89" w:rsidP="00DD559B">
            <w:pPr>
              <w:overflowPunct/>
              <w:spacing w:before="120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89" w:rsidRPr="00ED51AF" w:rsidRDefault="00ED4D89" w:rsidP="00DD559B">
            <w:pPr>
              <w:overflowPunct/>
              <w:rPr>
                <w:sz w:val="20"/>
              </w:rPr>
            </w:pPr>
            <w:r w:rsidRPr="00ED51AF">
              <w:rPr>
                <w:sz w:val="20"/>
              </w:rPr>
              <w:t>мощность двигателя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D89" w:rsidRPr="00ED51AF" w:rsidRDefault="00ED4D89" w:rsidP="00DD559B">
            <w:pPr>
              <w:overflowPunct/>
              <w:jc w:val="center"/>
              <w:rPr>
                <w:sz w:val="20"/>
              </w:rPr>
            </w:pPr>
            <w:r w:rsidRPr="00ED51AF">
              <w:rPr>
                <w:sz w:val="20"/>
              </w:rPr>
              <w:t>251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D89" w:rsidRPr="00ED51AF" w:rsidRDefault="00ED4D89" w:rsidP="00DD559B">
            <w:pPr>
              <w:overflowPunct/>
              <w:jc w:val="center"/>
              <w:rPr>
                <w:sz w:val="20"/>
              </w:rPr>
            </w:pPr>
            <w:r w:rsidRPr="00ED51AF">
              <w:rPr>
                <w:sz w:val="20"/>
              </w:rPr>
              <w:t>лошадиная сила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D89" w:rsidRPr="00ED51AF" w:rsidRDefault="00ED4D89" w:rsidP="00DD559B">
            <w:pPr>
              <w:overflowPunct/>
              <w:jc w:val="center"/>
              <w:rPr>
                <w:sz w:val="20"/>
              </w:rPr>
            </w:pPr>
            <w:r w:rsidRPr="00ED51AF">
              <w:rPr>
                <w:sz w:val="20"/>
              </w:rPr>
              <w:t>не более 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D89" w:rsidRPr="00ED51AF" w:rsidRDefault="00ED4D89" w:rsidP="00ED51AF">
            <w:pPr>
              <w:overflowPunct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D89" w:rsidRPr="00ED51AF" w:rsidRDefault="00ED4D89" w:rsidP="00ED51AF">
            <w:pPr>
              <w:overflowPunct/>
              <w:jc w:val="center"/>
              <w:rPr>
                <w:sz w:val="20"/>
              </w:rPr>
            </w:pPr>
          </w:p>
        </w:tc>
      </w:tr>
      <w:tr w:rsidR="00ED4D89" w:rsidRPr="00ED51AF" w:rsidTr="00ED51AF"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89" w:rsidRPr="00ED51AF" w:rsidRDefault="00ED4D89" w:rsidP="00092AAF">
            <w:pPr>
              <w:numPr>
                <w:ilvl w:val="0"/>
                <w:numId w:val="2"/>
              </w:numPr>
              <w:overflowPunct/>
              <w:jc w:val="center"/>
              <w:rPr>
                <w:sz w:val="20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89" w:rsidRPr="00ED51AF" w:rsidRDefault="00ED4D89" w:rsidP="00092AAF">
            <w:pPr>
              <w:overflowPunct/>
              <w:jc w:val="center"/>
              <w:rPr>
                <w:sz w:val="20"/>
              </w:rPr>
            </w:pPr>
          </w:p>
        </w:tc>
        <w:tc>
          <w:tcPr>
            <w:tcW w:w="2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89" w:rsidRPr="00ED51AF" w:rsidRDefault="00ED4D89" w:rsidP="00092AAF">
            <w:pPr>
              <w:overflowPunct/>
              <w:spacing w:before="120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89" w:rsidRPr="00ED51AF" w:rsidRDefault="00ED4D89" w:rsidP="00ED51AF">
            <w:pPr>
              <w:overflowPunct/>
              <w:rPr>
                <w:sz w:val="20"/>
              </w:rPr>
            </w:pPr>
            <w:r w:rsidRPr="00ED51AF">
              <w:rPr>
                <w:sz w:val="20"/>
              </w:rPr>
              <w:t>предельная 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D89" w:rsidRPr="00ED51AF" w:rsidRDefault="00ED4D89" w:rsidP="00ED51AF">
            <w:pPr>
              <w:overflowPunct/>
              <w:jc w:val="center"/>
              <w:rPr>
                <w:sz w:val="20"/>
              </w:rPr>
            </w:pPr>
            <w:r w:rsidRPr="00ED51AF">
              <w:rPr>
                <w:sz w:val="20"/>
              </w:rPr>
              <w:t>383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D89" w:rsidRPr="00ED51AF" w:rsidRDefault="00ED4D89" w:rsidP="00ED51AF">
            <w:pPr>
              <w:overflowPunct/>
              <w:jc w:val="center"/>
              <w:rPr>
                <w:sz w:val="20"/>
              </w:rPr>
            </w:pPr>
            <w:r w:rsidRPr="00ED51AF">
              <w:rPr>
                <w:sz w:val="20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D89" w:rsidRPr="00ED51AF" w:rsidRDefault="00ED4D89" w:rsidP="00ED51AF">
            <w:pPr>
              <w:overflowPunct/>
              <w:jc w:val="center"/>
              <w:rPr>
                <w:sz w:val="20"/>
              </w:rPr>
            </w:pPr>
            <w:r w:rsidRPr="00ED51AF">
              <w:rPr>
                <w:sz w:val="20"/>
              </w:rPr>
              <w:t xml:space="preserve">не более 1,5 </w:t>
            </w:r>
            <w:proofErr w:type="gramStart"/>
            <w:r w:rsidRPr="00ED51AF">
              <w:rPr>
                <w:sz w:val="20"/>
              </w:rPr>
              <w:t>млн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D89" w:rsidRPr="00ED51AF" w:rsidRDefault="00ED4D89" w:rsidP="00ED51AF">
            <w:pPr>
              <w:overflowPunct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D89" w:rsidRPr="00ED51AF" w:rsidRDefault="00ED4D89" w:rsidP="00ED51AF">
            <w:pPr>
              <w:overflowPunct/>
              <w:jc w:val="center"/>
              <w:rPr>
                <w:sz w:val="20"/>
              </w:rPr>
            </w:pPr>
          </w:p>
        </w:tc>
      </w:tr>
    </w:tbl>
    <w:p w:rsidR="00ED4D89" w:rsidRDefault="00ED4D89">
      <w:pPr>
        <w:rPr>
          <w:b/>
          <w:sz w:val="20"/>
        </w:rPr>
      </w:pPr>
    </w:p>
    <w:p w:rsidR="00ED4D89" w:rsidRDefault="00ED4D89">
      <w:pPr>
        <w:rPr>
          <w:b/>
          <w:sz w:val="20"/>
        </w:rPr>
      </w:pPr>
    </w:p>
    <w:p w:rsidR="00ED4D89" w:rsidRDefault="00ED4D89">
      <w:pPr>
        <w:rPr>
          <w:b/>
          <w:sz w:val="20"/>
        </w:rPr>
      </w:pPr>
    </w:p>
    <w:p w:rsidR="00ED4D89" w:rsidRDefault="00ED4D89">
      <w:pPr>
        <w:rPr>
          <w:b/>
          <w:sz w:val="20"/>
        </w:rPr>
      </w:pPr>
    </w:p>
    <w:p w:rsidR="00ED4D89" w:rsidRDefault="00ED4D89">
      <w:pPr>
        <w:rPr>
          <w:b/>
          <w:sz w:val="20"/>
        </w:rPr>
      </w:pPr>
    </w:p>
    <w:p w:rsidR="00ED4D89" w:rsidRDefault="00ED4D89">
      <w:pPr>
        <w:rPr>
          <w:b/>
          <w:sz w:val="20"/>
        </w:rPr>
      </w:pPr>
    </w:p>
    <w:p w:rsidR="00ED4D89" w:rsidRDefault="00ED4D89">
      <w:pPr>
        <w:rPr>
          <w:b/>
          <w:sz w:val="20"/>
        </w:rPr>
      </w:pPr>
    </w:p>
    <w:p w:rsidR="00ED4D89" w:rsidRDefault="00ED4D89">
      <w:pPr>
        <w:rPr>
          <w:b/>
          <w:sz w:val="20"/>
        </w:rPr>
      </w:pPr>
    </w:p>
    <w:p w:rsidR="00ED4D89" w:rsidRDefault="00ED4D89">
      <w:pPr>
        <w:rPr>
          <w:b/>
          <w:sz w:val="20"/>
        </w:rPr>
      </w:pPr>
    </w:p>
    <w:p w:rsidR="00ED4D89" w:rsidRDefault="00ED4D89">
      <w:pPr>
        <w:rPr>
          <w:b/>
          <w:sz w:val="20"/>
        </w:rPr>
      </w:pPr>
    </w:p>
    <w:p w:rsidR="00ED4D89" w:rsidRDefault="00ED4D89">
      <w:pPr>
        <w:rPr>
          <w:b/>
          <w:sz w:val="20"/>
        </w:rPr>
      </w:pPr>
    </w:p>
    <w:p w:rsidR="00ED4D89" w:rsidRDefault="00ED4D89">
      <w:pPr>
        <w:rPr>
          <w:b/>
          <w:sz w:val="20"/>
        </w:rPr>
      </w:pPr>
    </w:p>
    <w:p w:rsidR="00ED4D89" w:rsidRDefault="00ED4D89">
      <w:pPr>
        <w:rPr>
          <w:b/>
          <w:sz w:val="20"/>
        </w:rPr>
      </w:pPr>
    </w:p>
    <w:p w:rsidR="00ED4D89" w:rsidRDefault="00ED4D89">
      <w:pPr>
        <w:rPr>
          <w:b/>
          <w:sz w:val="20"/>
        </w:rPr>
      </w:pPr>
    </w:p>
    <w:p w:rsidR="00ED4D89" w:rsidRDefault="00ED4D89">
      <w:pPr>
        <w:rPr>
          <w:b/>
          <w:sz w:val="20"/>
        </w:rPr>
      </w:pPr>
    </w:p>
    <w:p w:rsidR="00ED4D89" w:rsidRDefault="00ED4D89">
      <w:pPr>
        <w:rPr>
          <w:b/>
          <w:sz w:val="20"/>
        </w:rPr>
      </w:pPr>
    </w:p>
    <w:p w:rsidR="00ED4D89" w:rsidRDefault="00ED4D89">
      <w:pPr>
        <w:rPr>
          <w:b/>
          <w:sz w:val="20"/>
        </w:rPr>
      </w:pPr>
    </w:p>
    <w:p w:rsidR="00ED4D89" w:rsidRDefault="00ED4D89">
      <w:pPr>
        <w:rPr>
          <w:b/>
          <w:sz w:val="20"/>
        </w:rPr>
      </w:pPr>
    </w:p>
    <w:p w:rsidR="00ED4D89" w:rsidRDefault="00ED4D89">
      <w:pPr>
        <w:rPr>
          <w:b/>
          <w:sz w:val="20"/>
        </w:rPr>
      </w:pPr>
    </w:p>
    <w:p w:rsidR="00ED4D89" w:rsidRDefault="00ED4D89">
      <w:pPr>
        <w:rPr>
          <w:b/>
          <w:sz w:val="20"/>
        </w:rPr>
      </w:pPr>
    </w:p>
    <w:p w:rsidR="00ED4D89" w:rsidRDefault="00ED4D89">
      <w:pPr>
        <w:rPr>
          <w:b/>
          <w:sz w:val="20"/>
        </w:rPr>
      </w:pPr>
    </w:p>
    <w:p w:rsidR="00ED4D89" w:rsidRDefault="00ED4D89">
      <w:pPr>
        <w:rPr>
          <w:b/>
          <w:sz w:val="20"/>
        </w:rPr>
      </w:pPr>
    </w:p>
    <w:p w:rsidR="00ED4D89" w:rsidRDefault="00ED4D89">
      <w:pPr>
        <w:rPr>
          <w:b/>
          <w:sz w:val="20"/>
        </w:rPr>
      </w:pPr>
    </w:p>
    <w:p w:rsidR="00ED4D89" w:rsidRDefault="00ED4D89">
      <w:pPr>
        <w:rPr>
          <w:b/>
          <w:sz w:val="20"/>
        </w:rPr>
      </w:pPr>
    </w:p>
    <w:p w:rsidR="00ED4D89" w:rsidRDefault="00ED4D89">
      <w:pPr>
        <w:rPr>
          <w:b/>
          <w:sz w:val="20"/>
        </w:rPr>
      </w:pPr>
    </w:p>
    <w:p w:rsidR="00ED4D89" w:rsidRDefault="00ED4D89">
      <w:pPr>
        <w:rPr>
          <w:b/>
          <w:sz w:val="20"/>
        </w:rPr>
      </w:pPr>
    </w:p>
    <w:p w:rsidR="00480623" w:rsidRPr="00ED4D89" w:rsidRDefault="00480623">
      <w:pPr>
        <w:rPr>
          <w:b/>
          <w:szCs w:val="28"/>
        </w:rPr>
      </w:pPr>
      <w:r w:rsidRPr="00ED4D89">
        <w:rPr>
          <w:b/>
          <w:szCs w:val="28"/>
        </w:rPr>
        <w:lastRenderedPageBreak/>
        <w:t>Раздел 2</w:t>
      </w:r>
    </w:p>
    <w:p w:rsidR="00480623" w:rsidRPr="00ED51AF" w:rsidRDefault="00480623">
      <w:pPr>
        <w:rPr>
          <w:b/>
          <w:sz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8"/>
        <w:gridCol w:w="1362"/>
        <w:gridCol w:w="2805"/>
        <w:gridCol w:w="3327"/>
        <w:gridCol w:w="1654"/>
        <w:gridCol w:w="1803"/>
        <w:gridCol w:w="3257"/>
      </w:tblGrid>
      <w:tr w:rsidR="00480623" w:rsidRPr="00ED51AF" w:rsidTr="00ED51AF">
        <w:tc>
          <w:tcPr>
            <w:tcW w:w="578" w:type="dxa"/>
            <w:vMerge w:val="restart"/>
          </w:tcPr>
          <w:p w:rsidR="00480623" w:rsidRPr="00ED51AF" w:rsidRDefault="00480623" w:rsidP="00ED51AF">
            <w:pPr>
              <w:jc w:val="center"/>
              <w:rPr>
                <w:sz w:val="20"/>
              </w:rPr>
            </w:pPr>
            <w:r w:rsidRPr="00ED51AF">
              <w:rPr>
                <w:sz w:val="20"/>
              </w:rPr>
              <w:t xml:space="preserve">№ </w:t>
            </w:r>
            <w:proofErr w:type="gramStart"/>
            <w:r w:rsidRPr="00ED51AF">
              <w:rPr>
                <w:sz w:val="20"/>
              </w:rPr>
              <w:t>п</w:t>
            </w:r>
            <w:proofErr w:type="gramEnd"/>
            <w:r w:rsidRPr="00ED51AF">
              <w:rPr>
                <w:sz w:val="20"/>
              </w:rPr>
              <w:t>/п</w:t>
            </w:r>
          </w:p>
        </w:tc>
        <w:tc>
          <w:tcPr>
            <w:tcW w:w="1362" w:type="dxa"/>
            <w:vMerge w:val="restart"/>
          </w:tcPr>
          <w:p w:rsidR="00480623" w:rsidRPr="00ED51AF" w:rsidRDefault="00480623" w:rsidP="00ED51AF">
            <w:pPr>
              <w:jc w:val="center"/>
              <w:rPr>
                <w:sz w:val="20"/>
              </w:rPr>
            </w:pPr>
            <w:r w:rsidRPr="00ED51AF">
              <w:rPr>
                <w:sz w:val="20"/>
              </w:rPr>
              <w:t>код по ОКПД 2</w:t>
            </w:r>
          </w:p>
        </w:tc>
        <w:tc>
          <w:tcPr>
            <w:tcW w:w="2805" w:type="dxa"/>
            <w:vMerge w:val="restart"/>
          </w:tcPr>
          <w:p w:rsidR="00480623" w:rsidRPr="00ED51AF" w:rsidRDefault="00480623" w:rsidP="00ED51AF">
            <w:pPr>
              <w:jc w:val="center"/>
              <w:rPr>
                <w:sz w:val="20"/>
              </w:rPr>
            </w:pPr>
            <w:r w:rsidRPr="00ED51AF">
              <w:rPr>
                <w:sz w:val="20"/>
              </w:rPr>
              <w:t>наименование товара, работы, услуги</w:t>
            </w:r>
          </w:p>
        </w:tc>
        <w:tc>
          <w:tcPr>
            <w:tcW w:w="10041" w:type="dxa"/>
            <w:gridSpan w:val="4"/>
          </w:tcPr>
          <w:p w:rsidR="00480623" w:rsidRPr="00ED51AF" w:rsidRDefault="00480623" w:rsidP="00ED51AF">
            <w:pPr>
              <w:jc w:val="center"/>
              <w:rPr>
                <w:sz w:val="20"/>
              </w:rPr>
            </w:pPr>
            <w:r w:rsidRPr="00ED51AF">
              <w:rPr>
                <w:sz w:val="20"/>
              </w:rPr>
              <w:t>требования к потребительским свойствам (в том числе качеству)</w:t>
            </w:r>
            <w:r w:rsidR="00ED51AF" w:rsidRPr="00ED51AF">
              <w:rPr>
                <w:sz w:val="20"/>
              </w:rPr>
              <w:t xml:space="preserve"> </w:t>
            </w:r>
            <w:r w:rsidR="00082592" w:rsidRPr="00ED51AF">
              <w:rPr>
                <w:sz w:val="20"/>
              </w:rPr>
              <w:t>и иным характеристикам (в том числе предельные цены) отдельных видов, товаров, работ, услуг</w:t>
            </w:r>
          </w:p>
        </w:tc>
      </w:tr>
      <w:tr w:rsidR="00ED51AF" w:rsidRPr="00ED51AF" w:rsidTr="00ED51AF">
        <w:tc>
          <w:tcPr>
            <w:tcW w:w="578" w:type="dxa"/>
            <w:vMerge/>
          </w:tcPr>
          <w:p w:rsidR="00480623" w:rsidRPr="00ED51AF" w:rsidRDefault="00480623" w:rsidP="00ED51AF">
            <w:pPr>
              <w:jc w:val="center"/>
              <w:rPr>
                <w:sz w:val="20"/>
              </w:rPr>
            </w:pPr>
          </w:p>
        </w:tc>
        <w:tc>
          <w:tcPr>
            <w:tcW w:w="1362" w:type="dxa"/>
            <w:vMerge/>
          </w:tcPr>
          <w:p w:rsidR="00480623" w:rsidRPr="00ED51AF" w:rsidRDefault="00480623" w:rsidP="00ED51AF">
            <w:pPr>
              <w:jc w:val="center"/>
              <w:rPr>
                <w:sz w:val="20"/>
              </w:rPr>
            </w:pPr>
          </w:p>
        </w:tc>
        <w:tc>
          <w:tcPr>
            <w:tcW w:w="2805" w:type="dxa"/>
            <w:vMerge/>
          </w:tcPr>
          <w:p w:rsidR="00480623" w:rsidRPr="00ED51AF" w:rsidRDefault="00480623" w:rsidP="00ED51AF">
            <w:pPr>
              <w:jc w:val="center"/>
              <w:rPr>
                <w:sz w:val="20"/>
              </w:rPr>
            </w:pPr>
          </w:p>
        </w:tc>
        <w:tc>
          <w:tcPr>
            <w:tcW w:w="3327" w:type="dxa"/>
            <w:vMerge w:val="restart"/>
          </w:tcPr>
          <w:p w:rsidR="00480623" w:rsidRPr="00ED51AF" w:rsidRDefault="00082592" w:rsidP="00ED51AF">
            <w:pPr>
              <w:jc w:val="center"/>
              <w:rPr>
                <w:sz w:val="20"/>
              </w:rPr>
            </w:pPr>
            <w:r w:rsidRPr="00ED51AF">
              <w:rPr>
                <w:sz w:val="20"/>
              </w:rPr>
              <w:t>характеристика</w:t>
            </w:r>
          </w:p>
        </w:tc>
        <w:tc>
          <w:tcPr>
            <w:tcW w:w="3457" w:type="dxa"/>
            <w:gridSpan w:val="2"/>
          </w:tcPr>
          <w:p w:rsidR="00480623" w:rsidRPr="00ED51AF" w:rsidRDefault="00ED51AF" w:rsidP="00ED51AF">
            <w:pPr>
              <w:jc w:val="center"/>
              <w:rPr>
                <w:sz w:val="20"/>
              </w:rPr>
            </w:pPr>
            <w:r w:rsidRPr="00ED51AF">
              <w:rPr>
                <w:sz w:val="20"/>
              </w:rPr>
              <w:t>единица измерения</w:t>
            </w:r>
          </w:p>
        </w:tc>
        <w:tc>
          <w:tcPr>
            <w:tcW w:w="3257" w:type="dxa"/>
          </w:tcPr>
          <w:p w:rsidR="00480623" w:rsidRPr="00ED51AF" w:rsidRDefault="00480623" w:rsidP="00ED51AF">
            <w:pPr>
              <w:jc w:val="center"/>
              <w:rPr>
                <w:sz w:val="20"/>
              </w:rPr>
            </w:pPr>
          </w:p>
        </w:tc>
      </w:tr>
      <w:tr w:rsidR="00ED51AF" w:rsidRPr="00ED51AF" w:rsidTr="00ED51AF">
        <w:tc>
          <w:tcPr>
            <w:tcW w:w="578" w:type="dxa"/>
            <w:vMerge/>
          </w:tcPr>
          <w:p w:rsidR="00480623" w:rsidRPr="00ED51AF" w:rsidRDefault="00480623" w:rsidP="00ED51AF">
            <w:pPr>
              <w:jc w:val="center"/>
              <w:rPr>
                <w:sz w:val="20"/>
              </w:rPr>
            </w:pPr>
          </w:p>
        </w:tc>
        <w:tc>
          <w:tcPr>
            <w:tcW w:w="1362" w:type="dxa"/>
            <w:vMerge/>
          </w:tcPr>
          <w:p w:rsidR="00480623" w:rsidRPr="00ED51AF" w:rsidRDefault="00480623" w:rsidP="00ED51AF">
            <w:pPr>
              <w:jc w:val="center"/>
              <w:rPr>
                <w:sz w:val="20"/>
              </w:rPr>
            </w:pPr>
          </w:p>
        </w:tc>
        <w:tc>
          <w:tcPr>
            <w:tcW w:w="2805" w:type="dxa"/>
            <w:vMerge/>
          </w:tcPr>
          <w:p w:rsidR="00480623" w:rsidRPr="00ED51AF" w:rsidRDefault="00480623" w:rsidP="00ED51AF">
            <w:pPr>
              <w:jc w:val="center"/>
              <w:rPr>
                <w:sz w:val="20"/>
              </w:rPr>
            </w:pPr>
          </w:p>
        </w:tc>
        <w:tc>
          <w:tcPr>
            <w:tcW w:w="3327" w:type="dxa"/>
            <w:vMerge/>
          </w:tcPr>
          <w:p w:rsidR="00480623" w:rsidRPr="00ED51AF" w:rsidRDefault="00480623" w:rsidP="00ED51AF">
            <w:pPr>
              <w:jc w:val="center"/>
              <w:rPr>
                <w:sz w:val="20"/>
              </w:rPr>
            </w:pPr>
          </w:p>
        </w:tc>
        <w:tc>
          <w:tcPr>
            <w:tcW w:w="1654" w:type="dxa"/>
          </w:tcPr>
          <w:p w:rsidR="00480623" w:rsidRPr="00ED51AF" w:rsidRDefault="00ED51AF" w:rsidP="00ED51AF">
            <w:pPr>
              <w:jc w:val="center"/>
              <w:rPr>
                <w:sz w:val="20"/>
              </w:rPr>
            </w:pPr>
            <w:r w:rsidRPr="00ED51AF">
              <w:rPr>
                <w:sz w:val="20"/>
              </w:rPr>
              <w:t>код по ОКЕИ</w:t>
            </w:r>
          </w:p>
        </w:tc>
        <w:tc>
          <w:tcPr>
            <w:tcW w:w="1803" w:type="dxa"/>
          </w:tcPr>
          <w:p w:rsidR="00480623" w:rsidRPr="00ED51AF" w:rsidRDefault="00ED51AF" w:rsidP="00ED51AF">
            <w:pPr>
              <w:jc w:val="center"/>
              <w:rPr>
                <w:sz w:val="20"/>
              </w:rPr>
            </w:pPr>
            <w:r w:rsidRPr="00ED51AF">
              <w:rPr>
                <w:sz w:val="20"/>
              </w:rPr>
              <w:t>наименование</w:t>
            </w:r>
          </w:p>
        </w:tc>
        <w:tc>
          <w:tcPr>
            <w:tcW w:w="3257" w:type="dxa"/>
          </w:tcPr>
          <w:p w:rsidR="00480623" w:rsidRPr="00ED51AF" w:rsidRDefault="00ED51AF" w:rsidP="00ED51AF">
            <w:pPr>
              <w:jc w:val="center"/>
              <w:rPr>
                <w:sz w:val="20"/>
                <w:vertAlign w:val="superscript"/>
              </w:rPr>
            </w:pPr>
            <w:r w:rsidRPr="00ED51AF">
              <w:rPr>
                <w:sz w:val="20"/>
              </w:rPr>
              <w:t>значение характеристики</w:t>
            </w:r>
            <w:r w:rsidRPr="00ED51AF">
              <w:rPr>
                <w:sz w:val="20"/>
                <w:vertAlign w:val="superscript"/>
              </w:rPr>
              <w:t>*</w:t>
            </w:r>
          </w:p>
        </w:tc>
      </w:tr>
      <w:tr w:rsidR="00ED51AF" w:rsidRPr="00ED51AF" w:rsidTr="00ED51AF">
        <w:tc>
          <w:tcPr>
            <w:tcW w:w="578" w:type="dxa"/>
          </w:tcPr>
          <w:p w:rsidR="00480623" w:rsidRPr="00ED51AF" w:rsidRDefault="00ED51AF" w:rsidP="00ED51AF">
            <w:pPr>
              <w:jc w:val="center"/>
              <w:rPr>
                <w:sz w:val="20"/>
              </w:rPr>
            </w:pPr>
            <w:r w:rsidRPr="00ED51AF">
              <w:rPr>
                <w:sz w:val="20"/>
              </w:rPr>
              <w:t>1</w:t>
            </w:r>
          </w:p>
        </w:tc>
        <w:tc>
          <w:tcPr>
            <w:tcW w:w="1362" w:type="dxa"/>
          </w:tcPr>
          <w:p w:rsidR="00480623" w:rsidRPr="00ED51AF" w:rsidRDefault="00ED51AF" w:rsidP="00ED51AF">
            <w:pPr>
              <w:jc w:val="center"/>
              <w:rPr>
                <w:sz w:val="20"/>
              </w:rPr>
            </w:pPr>
            <w:r w:rsidRPr="00ED51AF">
              <w:rPr>
                <w:sz w:val="20"/>
              </w:rPr>
              <w:t>2</w:t>
            </w:r>
          </w:p>
        </w:tc>
        <w:tc>
          <w:tcPr>
            <w:tcW w:w="2805" w:type="dxa"/>
          </w:tcPr>
          <w:p w:rsidR="00480623" w:rsidRPr="00ED51AF" w:rsidRDefault="00ED51AF" w:rsidP="00ED51AF">
            <w:pPr>
              <w:jc w:val="center"/>
              <w:rPr>
                <w:sz w:val="20"/>
              </w:rPr>
            </w:pPr>
            <w:r w:rsidRPr="00ED51AF">
              <w:rPr>
                <w:sz w:val="20"/>
              </w:rPr>
              <w:t>3</w:t>
            </w:r>
          </w:p>
        </w:tc>
        <w:tc>
          <w:tcPr>
            <w:tcW w:w="3327" w:type="dxa"/>
          </w:tcPr>
          <w:p w:rsidR="00480623" w:rsidRPr="00ED51AF" w:rsidRDefault="00ED51AF" w:rsidP="00ED51AF">
            <w:pPr>
              <w:jc w:val="center"/>
              <w:rPr>
                <w:sz w:val="20"/>
              </w:rPr>
            </w:pPr>
            <w:r w:rsidRPr="00ED51AF">
              <w:rPr>
                <w:sz w:val="20"/>
              </w:rPr>
              <w:t>4</w:t>
            </w:r>
          </w:p>
        </w:tc>
        <w:tc>
          <w:tcPr>
            <w:tcW w:w="1654" w:type="dxa"/>
          </w:tcPr>
          <w:p w:rsidR="00480623" w:rsidRPr="00ED51AF" w:rsidRDefault="00ED51AF" w:rsidP="00ED51AF">
            <w:pPr>
              <w:jc w:val="center"/>
              <w:rPr>
                <w:sz w:val="20"/>
              </w:rPr>
            </w:pPr>
            <w:r w:rsidRPr="00ED51AF">
              <w:rPr>
                <w:sz w:val="20"/>
              </w:rPr>
              <w:t>5</w:t>
            </w:r>
          </w:p>
        </w:tc>
        <w:tc>
          <w:tcPr>
            <w:tcW w:w="1803" w:type="dxa"/>
          </w:tcPr>
          <w:p w:rsidR="00480623" w:rsidRPr="00ED51AF" w:rsidRDefault="00ED51AF" w:rsidP="00ED51AF">
            <w:pPr>
              <w:jc w:val="center"/>
              <w:rPr>
                <w:sz w:val="20"/>
              </w:rPr>
            </w:pPr>
            <w:r w:rsidRPr="00ED51AF">
              <w:rPr>
                <w:sz w:val="20"/>
              </w:rPr>
              <w:t>6</w:t>
            </w:r>
          </w:p>
        </w:tc>
        <w:tc>
          <w:tcPr>
            <w:tcW w:w="3257" w:type="dxa"/>
          </w:tcPr>
          <w:p w:rsidR="00480623" w:rsidRPr="00ED51AF" w:rsidRDefault="00ED51AF" w:rsidP="00ED51AF">
            <w:pPr>
              <w:jc w:val="center"/>
              <w:rPr>
                <w:sz w:val="20"/>
              </w:rPr>
            </w:pPr>
            <w:r w:rsidRPr="00ED51AF">
              <w:rPr>
                <w:sz w:val="20"/>
              </w:rPr>
              <w:t>7</w:t>
            </w:r>
          </w:p>
        </w:tc>
      </w:tr>
      <w:tr w:rsidR="00ED51AF" w:rsidRPr="00ED51AF" w:rsidTr="00ED51AF">
        <w:tc>
          <w:tcPr>
            <w:tcW w:w="578" w:type="dxa"/>
            <w:vMerge w:val="restart"/>
          </w:tcPr>
          <w:p w:rsidR="00ED51AF" w:rsidRPr="00ED51AF" w:rsidRDefault="00ED51AF">
            <w:pPr>
              <w:rPr>
                <w:sz w:val="20"/>
              </w:rPr>
            </w:pPr>
            <w:r w:rsidRPr="00ED51AF">
              <w:rPr>
                <w:sz w:val="20"/>
              </w:rPr>
              <w:t>1</w:t>
            </w:r>
          </w:p>
        </w:tc>
        <w:tc>
          <w:tcPr>
            <w:tcW w:w="1362" w:type="dxa"/>
            <w:vMerge w:val="restart"/>
          </w:tcPr>
          <w:p w:rsidR="00ED51AF" w:rsidRPr="00ED51AF" w:rsidRDefault="00ED51AF">
            <w:pPr>
              <w:rPr>
                <w:sz w:val="20"/>
              </w:rPr>
            </w:pPr>
            <w:r w:rsidRPr="00ED51AF">
              <w:rPr>
                <w:sz w:val="20"/>
              </w:rPr>
              <w:t>17.12.14</w:t>
            </w:r>
          </w:p>
        </w:tc>
        <w:tc>
          <w:tcPr>
            <w:tcW w:w="2805" w:type="dxa"/>
            <w:vMerge w:val="restart"/>
          </w:tcPr>
          <w:p w:rsidR="00ED51AF" w:rsidRPr="00ED51AF" w:rsidRDefault="00ED51AF">
            <w:pPr>
              <w:rPr>
                <w:sz w:val="20"/>
              </w:rPr>
            </w:pPr>
            <w:r w:rsidRPr="00ED51AF">
              <w:rPr>
                <w:sz w:val="20"/>
              </w:rPr>
              <w:t>бумага прочная и картон для графических целей</w:t>
            </w:r>
          </w:p>
          <w:p w:rsidR="00ED51AF" w:rsidRPr="00ED51AF" w:rsidRDefault="00ED51AF">
            <w:pPr>
              <w:rPr>
                <w:sz w:val="20"/>
              </w:rPr>
            </w:pPr>
            <w:r w:rsidRPr="00ED51AF">
              <w:rPr>
                <w:sz w:val="20"/>
              </w:rPr>
              <w:t>пояснения по требуемой продукции: бумага для офисной техники</w:t>
            </w:r>
          </w:p>
        </w:tc>
        <w:tc>
          <w:tcPr>
            <w:tcW w:w="3327" w:type="dxa"/>
          </w:tcPr>
          <w:p w:rsidR="00ED51AF" w:rsidRPr="00ED51AF" w:rsidRDefault="00ED51AF">
            <w:pPr>
              <w:rPr>
                <w:sz w:val="20"/>
              </w:rPr>
            </w:pPr>
            <w:r w:rsidRPr="00ED51AF">
              <w:rPr>
                <w:sz w:val="20"/>
              </w:rPr>
              <w:t>плотность</w:t>
            </w:r>
          </w:p>
        </w:tc>
        <w:tc>
          <w:tcPr>
            <w:tcW w:w="1654" w:type="dxa"/>
          </w:tcPr>
          <w:p w:rsidR="00ED51AF" w:rsidRPr="00ED51AF" w:rsidRDefault="00ED51AF">
            <w:pPr>
              <w:rPr>
                <w:sz w:val="20"/>
              </w:rPr>
            </w:pPr>
            <w:r w:rsidRPr="00ED51AF">
              <w:rPr>
                <w:sz w:val="20"/>
              </w:rPr>
              <w:t>163/055</w:t>
            </w:r>
          </w:p>
        </w:tc>
        <w:tc>
          <w:tcPr>
            <w:tcW w:w="1803" w:type="dxa"/>
          </w:tcPr>
          <w:p w:rsidR="00ED51AF" w:rsidRPr="00ED51AF" w:rsidRDefault="00ED51AF">
            <w:pPr>
              <w:rPr>
                <w:sz w:val="20"/>
              </w:rPr>
            </w:pPr>
            <w:r w:rsidRPr="00ED51AF">
              <w:rPr>
                <w:sz w:val="20"/>
              </w:rPr>
              <w:t>грамм/квадратный метр (г/м</w:t>
            </w:r>
            <w:proofErr w:type="gramStart"/>
            <w:r w:rsidRPr="00ED51AF">
              <w:rPr>
                <w:sz w:val="20"/>
              </w:rPr>
              <w:t>2</w:t>
            </w:r>
            <w:proofErr w:type="gramEnd"/>
            <w:r w:rsidRPr="00ED51AF">
              <w:rPr>
                <w:sz w:val="20"/>
              </w:rPr>
              <w:t>)</w:t>
            </w:r>
          </w:p>
        </w:tc>
        <w:tc>
          <w:tcPr>
            <w:tcW w:w="3257" w:type="dxa"/>
          </w:tcPr>
          <w:p w:rsidR="00ED51AF" w:rsidRPr="00ED51AF" w:rsidRDefault="00ED51AF">
            <w:pPr>
              <w:rPr>
                <w:sz w:val="20"/>
              </w:rPr>
            </w:pPr>
            <w:r w:rsidRPr="00ED51AF">
              <w:rPr>
                <w:sz w:val="20"/>
              </w:rPr>
              <w:t>не менее 80</w:t>
            </w:r>
          </w:p>
        </w:tc>
      </w:tr>
      <w:tr w:rsidR="00ED51AF" w:rsidRPr="00ED51AF" w:rsidTr="00ED51AF">
        <w:tc>
          <w:tcPr>
            <w:tcW w:w="578" w:type="dxa"/>
            <w:vMerge/>
          </w:tcPr>
          <w:p w:rsidR="00ED51AF" w:rsidRPr="00ED51AF" w:rsidRDefault="00ED51AF">
            <w:pPr>
              <w:rPr>
                <w:sz w:val="20"/>
              </w:rPr>
            </w:pPr>
          </w:p>
        </w:tc>
        <w:tc>
          <w:tcPr>
            <w:tcW w:w="1362" w:type="dxa"/>
            <w:vMerge/>
          </w:tcPr>
          <w:p w:rsidR="00ED51AF" w:rsidRPr="00ED51AF" w:rsidRDefault="00ED51AF">
            <w:pPr>
              <w:rPr>
                <w:sz w:val="20"/>
              </w:rPr>
            </w:pPr>
          </w:p>
        </w:tc>
        <w:tc>
          <w:tcPr>
            <w:tcW w:w="2805" w:type="dxa"/>
            <w:vMerge/>
          </w:tcPr>
          <w:p w:rsidR="00ED51AF" w:rsidRPr="00ED51AF" w:rsidRDefault="00ED51AF">
            <w:pPr>
              <w:rPr>
                <w:sz w:val="20"/>
              </w:rPr>
            </w:pPr>
          </w:p>
        </w:tc>
        <w:tc>
          <w:tcPr>
            <w:tcW w:w="3327" w:type="dxa"/>
          </w:tcPr>
          <w:p w:rsidR="00ED51AF" w:rsidRPr="00ED51AF" w:rsidRDefault="00ED51AF">
            <w:pPr>
              <w:rPr>
                <w:sz w:val="20"/>
              </w:rPr>
            </w:pPr>
            <w:r w:rsidRPr="00ED51AF">
              <w:rPr>
                <w:sz w:val="20"/>
              </w:rPr>
              <w:t>формат</w:t>
            </w:r>
          </w:p>
        </w:tc>
        <w:tc>
          <w:tcPr>
            <w:tcW w:w="1654" w:type="dxa"/>
          </w:tcPr>
          <w:p w:rsidR="00ED51AF" w:rsidRPr="00ED51AF" w:rsidRDefault="00ED51AF">
            <w:pPr>
              <w:rPr>
                <w:sz w:val="20"/>
              </w:rPr>
            </w:pPr>
          </w:p>
        </w:tc>
        <w:tc>
          <w:tcPr>
            <w:tcW w:w="1803" w:type="dxa"/>
          </w:tcPr>
          <w:p w:rsidR="00ED51AF" w:rsidRPr="00ED51AF" w:rsidRDefault="00ED51AF">
            <w:pPr>
              <w:rPr>
                <w:sz w:val="20"/>
              </w:rPr>
            </w:pPr>
          </w:p>
        </w:tc>
        <w:tc>
          <w:tcPr>
            <w:tcW w:w="3257" w:type="dxa"/>
          </w:tcPr>
          <w:p w:rsidR="00ED51AF" w:rsidRPr="00ED51AF" w:rsidRDefault="00ED51AF">
            <w:pPr>
              <w:rPr>
                <w:sz w:val="20"/>
              </w:rPr>
            </w:pPr>
            <w:r w:rsidRPr="00ED51AF">
              <w:rPr>
                <w:sz w:val="20"/>
              </w:rPr>
              <w:t>А 4</w:t>
            </w:r>
          </w:p>
        </w:tc>
      </w:tr>
      <w:tr w:rsidR="00ED51AF" w:rsidRPr="00ED51AF" w:rsidTr="00ED51AF">
        <w:tc>
          <w:tcPr>
            <w:tcW w:w="578" w:type="dxa"/>
            <w:vMerge/>
          </w:tcPr>
          <w:p w:rsidR="00ED51AF" w:rsidRPr="00ED51AF" w:rsidRDefault="00ED51AF">
            <w:pPr>
              <w:rPr>
                <w:sz w:val="20"/>
              </w:rPr>
            </w:pPr>
          </w:p>
        </w:tc>
        <w:tc>
          <w:tcPr>
            <w:tcW w:w="1362" w:type="dxa"/>
            <w:vMerge/>
          </w:tcPr>
          <w:p w:rsidR="00ED51AF" w:rsidRPr="00ED51AF" w:rsidRDefault="00ED51AF">
            <w:pPr>
              <w:rPr>
                <w:sz w:val="20"/>
              </w:rPr>
            </w:pPr>
          </w:p>
        </w:tc>
        <w:tc>
          <w:tcPr>
            <w:tcW w:w="2805" w:type="dxa"/>
            <w:vMerge/>
          </w:tcPr>
          <w:p w:rsidR="00ED51AF" w:rsidRPr="00ED51AF" w:rsidRDefault="00ED51AF">
            <w:pPr>
              <w:rPr>
                <w:sz w:val="20"/>
              </w:rPr>
            </w:pPr>
          </w:p>
        </w:tc>
        <w:tc>
          <w:tcPr>
            <w:tcW w:w="3327" w:type="dxa"/>
          </w:tcPr>
          <w:p w:rsidR="00ED51AF" w:rsidRPr="00ED51AF" w:rsidRDefault="00ED51AF">
            <w:pPr>
              <w:rPr>
                <w:sz w:val="20"/>
              </w:rPr>
            </w:pPr>
            <w:r w:rsidRPr="00ED51AF">
              <w:rPr>
                <w:sz w:val="20"/>
              </w:rPr>
              <w:t>предельная цена</w:t>
            </w:r>
          </w:p>
        </w:tc>
        <w:tc>
          <w:tcPr>
            <w:tcW w:w="1654" w:type="dxa"/>
          </w:tcPr>
          <w:p w:rsidR="00ED51AF" w:rsidRPr="00ED51AF" w:rsidRDefault="00ED51AF">
            <w:pPr>
              <w:rPr>
                <w:sz w:val="20"/>
              </w:rPr>
            </w:pPr>
            <w:r w:rsidRPr="00ED51AF">
              <w:rPr>
                <w:sz w:val="20"/>
              </w:rPr>
              <w:t>383</w:t>
            </w:r>
          </w:p>
        </w:tc>
        <w:tc>
          <w:tcPr>
            <w:tcW w:w="1803" w:type="dxa"/>
          </w:tcPr>
          <w:p w:rsidR="00ED51AF" w:rsidRPr="00ED51AF" w:rsidRDefault="00ED51AF">
            <w:pPr>
              <w:rPr>
                <w:sz w:val="20"/>
              </w:rPr>
            </w:pPr>
            <w:r w:rsidRPr="00ED51AF">
              <w:rPr>
                <w:sz w:val="20"/>
              </w:rPr>
              <w:t>рубль</w:t>
            </w:r>
          </w:p>
        </w:tc>
        <w:tc>
          <w:tcPr>
            <w:tcW w:w="3257" w:type="dxa"/>
          </w:tcPr>
          <w:p w:rsidR="00ED51AF" w:rsidRPr="00ED51AF" w:rsidRDefault="00ED51AF">
            <w:pPr>
              <w:rPr>
                <w:sz w:val="20"/>
              </w:rPr>
            </w:pPr>
            <w:r w:rsidRPr="00ED51AF">
              <w:rPr>
                <w:sz w:val="20"/>
              </w:rPr>
              <w:t>300 (А 4)</w:t>
            </w:r>
          </w:p>
        </w:tc>
      </w:tr>
    </w:tbl>
    <w:p w:rsidR="00480623" w:rsidRPr="00ED51AF" w:rsidRDefault="00480623">
      <w:pPr>
        <w:rPr>
          <w:sz w:val="20"/>
        </w:rPr>
      </w:pPr>
    </w:p>
    <w:sectPr w:rsidR="00480623" w:rsidRPr="00ED51AF" w:rsidSect="00092AA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21D8D"/>
    <w:multiLevelType w:val="hybridMultilevel"/>
    <w:tmpl w:val="2CFAE6A2"/>
    <w:lvl w:ilvl="0" w:tplc="9AC6322C">
      <w:start w:val="1"/>
      <w:numFmt w:val="decimal"/>
      <w:lvlText w:val="%1."/>
      <w:lvlJc w:val="left"/>
      <w:pPr>
        <w:ind w:left="851" w:firstLine="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D5430ED"/>
    <w:multiLevelType w:val="hybridMultilevel"/>
    <w:tmpl w:val="62E6A712"/>
    <w:lvl w:ilvl="0" w:tplc="3B5A71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pPr>
        <w:ind w:left="142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503"/>
    <w:rsid w:val="00011CE3"/>
    <w:rsid w:val="00061131"/>
    <w:rsid w:val="00082592"/>
    <w:rsid w:val="00092AAF"/>
    <w:rsid w:val="000F1A98"/>
    <w:rsid w:val="00207AA1"/>
    <w:rsid w:val="00307B93"/>
    <w:rsid w:val="00346746"/>
    <w:rsid w:val="00457632"/>
    <w:rsid w:val="00480623"/>
    <w:rsid w:val="005620C7"/>
    <w:rsid w:val="00571503"/>
    <w:rsid w:val="005D48A9"/>
    <w:rsid w:val="007322FB"/>
    <w:rsid w:val="00757D92"/>
    <w:rsid w:val="007C0645"/>
    <w:rsid w:val="007C659E"/>
    <w:rsid w:val="00855023"/>
    <w:rsid w:val="00902961"/>
    <w:rsid w:val="00916710"/>
    <w:rsid w:val="009C2462"/>
    <w:rsid w:val="00A24A66"/>
    <w:rsid w:val="00B62F00"/>
    <w:rsid w:val="00B659EA"/>
    <w:rsid w:val="00C175BD"/>
    <w:rsid w:val="00D805CA"/>
    <w:rsid w:val="00D93306"/>
    <w:rsid w:val="00DD2550"/>
    <w:rsid w:val="00ED23AE"/>
    <w:rsid w:val="00ED4D89"/>
    <w:rsid w:val="00ED51AF"/>
    <w:rsid w:val="00EF268A"/>
    <w:rsid w:val="00F3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AA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2A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подпись"/>
    <w:basedOn w:val="a"/>
    <w:uiPriority w:val="99"/>
    <w:rsid w:val="00092AAF"/>
    <w:pPr>
      <w:tabs>
        <w:tab w:val="left" w:pos="6804"/>
      </w:tabs>
      <w:overflowPunct/>
      <w:autoSpaceDE/>
      <w:autoSpaceDN/>
      <w:adjustRightInd/>
      <w:spacing w:line="240" w:lineRule="atLeast"/>
      <w:ind w:right="4820"/>
    </w:pPr>
  </w:style>
  <w:style w:type="paragraph" w:customStyle="1" w:styleId="ConsPlusTitle">
    <w:name w:val="ConsPlusTitle"/>
    <w:rsid w:val="00092A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uiPriority w:val="59"/>
    <w:rsid w:val="00480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7C0645"/>
    <w:pPr>
      <w:overflowPunct/>
      <w:autoSpaceDE/>
      <w:autoSpaceDN/>
      <w:adjustRightInd/>
      <w:jc w:val="right"/>
    </w:pPr>
    <w:rPr>
      <w:sz w:val="22"/>
      <w:szCs w:val="22"/>
    </w:rPr>
  </w:style>
  <w:style w:type="character" w:customStyle="1" w:styleId="a6">
    <w:name w:val="Основной текст Знак"/>
    <w:basedOn w:val="a0"/>
    <w:link w:val="a5"/>
    <w:rsid w:val="007C0645"/>
    <w:rPr>
      <w:rFonts w:ascii="Times New Roman" w:eastAsia="Times New Roman" w:hAnsi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C24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24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AA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2A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подпись"/>
    <w:basedOn w:val="a"/>
    <w:uiPriority w:val="99"/>
    <w:rsid w:val="00092AAF"/>
    <w:pPr>
      <w:tabs>
        <w:tab w:val="left" w:pos="6804"/>
      </w:tabs>
      <w:overflowPunct/>
      <w:autoSpaceDE/>
      <w:autoSpaceDN/>
      <w:adjustRightInd/>
      <w:spacing w:line="240" w:lineRule="atLeast"/>
      <w:ind w:right="4820"/>
    </w:pPr>
  </w:style>
  <w:style w:type="paragraph" w:customStyle="1" w:styleId="ConsPlusTitle">
    <w:name w:val="ConsPlusTitle"/>
    <w:rsid w:val="00092A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uiPriority w:val="59"/>
    <w:rsid w:val="00480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7C0645"/>
    <w:pPr>
      <w:overflowPunct/>
      <w:autoSpaceDE/>
      <w:autoSpaceDN/>
      <w:adjustRightInd/>
      <w:jc w:val="right"/>
    </w:pPr>
    <w:rPr>
      <w:sz w:val="22"/>
      <w:szCs w:val="22"/>
    </w:rPr>
  </w:style>
  <w:style w:type="character" w:customStyle="1" w:styleId="a6">
    <w:name w:val="Основной текст Знак"/>
    <w:basedOn w:val="a0"/>
    <w:link w:val="a5"/>
    <w:rsid w:val="007C0645"/>
    <w:rPr>
      <w:rFonts w:ascii="Times New Roman" w:eastAsia="Times New Roman" w:hAnsi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C24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24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2F58C-16AE-47FA-9334-D119759F3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6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Ткачева</cp:lastModifiedBy>
  <cp:revision>17</cp:revision>
  <cp:lastPrinted>2019-04-02T03:57:00Z</cp:lastPrinted>
  <dcterms:created xsi:type="dcterms:W3CDTF">2018-04-16T08:51:00Z</dcterms:created>
  <dcterms:modified xsi:type="dcterms:W3CDTF">2019-04-02T03:57:00Z</dcterms:modified>
</cp:coreProperties>
</file>