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A" w:rsidRPr="005E3AEA" w:rsidRDefault="005E3AEA" w:rsidP="005E3AEA">
      <w:pPr>
        <w:pStyle w:val="a5"/>
        <w:tabs>
          <w:tab w:val="left" w:pos="9356"/>
        </w:tabs>
        <w:jc w:val="center"/>
        <w:rPr>
          <w:sz w:val="24"/>
          <w:szCs w:val="24"/>
        </w:rPr>
      </w:pPr>
      <w:r w:rsidRPr="005E3AEA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5E3AEA">
        <w:rPr>
          <w:sz w:val="24"/>
          <w:szCs w:val="24"/>
        </w:rPr>
        <w:t>МУНИЦИПАЛЬНОГО</w:t>
      </w:r>
      <w:proofErr w:type="gramEnd"/>
    </w:p>
    <w:p w:rsidR="005E3AEA" w:rsidRPr="005E3AEA" w:rsidRDefault="005E3AEA" w:rsidP="005E3AEA">
      <w:pPr>
        <w:pStyle w:val="a5"/>
        <w:jc w:val="center"/>
        <w:rPr>
          <w:sz w:val="24"/>
          <w:szCs w:val="24"/>
        </w:rPr>
      </w:pPr>
      <w:r w:rsidRPr="005E3AEA">
        <w:rPr>
          <w:sz w:val="24"/>
          <w:szCs w:val="24"/>
        </w:rPr>
        <w:t>ОБРАЗОВАНИЯ АДМИНИСТРАЦИЯ КРАСНОЯРСКОГО СЕЛЬСКОГО ПОСЕЛЕНИЯ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EA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>с. Красный Яр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>Томской области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5E3AEA" w:rsidRPr="005E3AEA" w:rsidRDefault="005E3AEA" w:rsidP="005E3A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E3AEA">
        <w:rPr>
          <w:rFonts w:ascii="Times New Roman" w:hAnsi="Times New Roman"/>
          <w:sz w:val="24"/>
          <w:szCs w:val="24"/>
        </w:rPr>
        <w:t>.04.2017</w:t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  <w:t>№ 3</w:t>
      </w:r>
      <w:r>
        <w:rPr>
          <w:rFonts w:ascii="Times New Roman" w:hAnsi="Times New Roman"/>
          <w:sz w:val="24"/>
          <w:szCs w:val="24"/>
        </w:rPr>
        <w:t>4</w:t>
      </w: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«Красноярское сельское поселение»</w:t>
      </w: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249E" w:rsidRPr="004528E5" w:rsidRDefault="005E3AEA" w:rsidP="00D2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 xml:space="preserve"> </w:t>
      </w:r>
      <w:r w:rsidR="00D2249E">
        <w:rPr>
          <w:rFonts w:ascii="Times New Roman" w:hAnsi="Times New Roman"/>
          <w:sz w:val="24"/>
          <w:szCs w:val="24"/>
        </w:rPr>
        <w:t>В соответствии с Решением Совета Красноярского сельского поселения от 29.03.2017 № 200 «</w:t>
      </w:r>
      <w:r w:rsidR="00D2249E" w:rsidRPr="00D2249E">
        <w:rPr>
          <w:rFonts w:ascii="Times New Roman" w:hAnsi="Times New Roman"/>
          <w:bCs/>
          <w:sz w:val="24"/>
          <w:szCs w:val="24"/>
        </w:rPr>
        <w:t xml:space="preserve">О порядке ведения перечня </w:t>
      </w:r>
      <w:r w:rsidR="00D2249E" w:rsidRPr="00D2249E">
        <w:rPr>
          <w:rFonts w:ascii="Times New Roman" w:hAnsi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«Красноярское сельское поселение</w:t>
      </w:r>
      <w:r w:rsidR="00D2249E" w:rsidRPr="004528E5">
        <w:rPr>
          <w:rFonts w:ascii="Times New Roman" w:hAnsi="Times New Roman"/>
          <w:b/>
          <w:sz w:val="24"/>
          <w:szCs w:val="24"/>
        </w:rPr>
        <w:t>»</w:t>
      </w:r>
    </w:p>
    <w:p w:rsidR="005E3AEA" w:rsidRPr="005E3AEA" w:rsidRDefault="005E3AEA" w:rsidP="005E3A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ab/>
        <w:t xml:space="preserve"> </w:t>
      </w:r>
    </w:p>
    <w:p w:rsidR="005E3AEA" w:rsidRPr="005E3AEA" w:rsidRDefault="005E3AEA" w:rsidP="005E3A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>ПОСТАНОВЛЯЮ:</w:t>
      </w:r>
    </w:p>
    <w:p w:rsidR="005E3AEA" w:rsidRDefault="005E3AEA" w:rsidP="005E3A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22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 Перечень видов муниципального контроля и органов</w:t>
      </w:r>
      <w:r w:rsidR="00BB0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местного самоуправления, уполномоченных на их осуществление, на территории муниципального образования «Красноярское сельское поселение»</w:t>
      </w:r>
      <w:r w:rsidRPr="005E3A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0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1).</w:t>
      </w:r>
    </w:p>
    <w:p w:rsidR="00BB05AA" w:rsidRPr="005E3AEA" w:rsidRDefault="00BB05AA" w:rsidP="005E3A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 Настоящее постановление разместить на официальном сайте Красноярского сельского поселения в информационно-телекоммуникационной сети «Интернет».</w:t>
      </w:r>
    </w:p>
    <w:p w:rsidR="005E3AEA" w:rsidRPr="005E3AEA" w:rsidRDefault="00BB05AA" w:rsidP="005E3AE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1138A">
        <w:rPr>
          <w:rFonts w:ascii="Times New Roman" w:eastAsia="Times New Roman" w:hAnsi="Times New Roman"/>
          <w:sz w:val="24"/>
          <w:szCs w:val="24"/>
        </w:rPr>
        <w:t>3</w:t>
      </w:r>
      <w:r w:rsidR="005E3AEA" w:rsidRPr="005E3AEA">
        <w:rPr>
          <w:rFonts w:ascii="Times New Roman" w:eastAsia="Times New Roman" w:hAnsi="Times New Roman"/>
          <w:sz w:val="24"/>
          <w:szCs w:val="24"/>
        </w:rPr>
        <w:t xml:space="preserve">. </w:t>
      </w:r>
      <w:r w:rsidR="005E3AEA" w:rsidRPr="005E3AEA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5E3AEA" w:rsidRPr="005E3AEA" w:rsidRDefault="0011138A" w:rsidP="005E3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bookmarkStart w:id="0" w:name="_GoBack"/>
      <w:bookmarkEnd w:id="0"/>
      <w:r w:rsidR="005E3AEA" w:rsidRPr="005E3A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E3AEA" w:rsidRPr="005E3A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AEA" w:rsidRPr="005E3AE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E3AEA" w:rsidRPr="005E3AEA" w:rsidRDefault="005E3AEA" w:rsidP="005E3A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E3AEA" w:rsidRPr="005E3AEA" w:rsidRDefault="005E3AEA" w:rsidP="005E3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AEA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</w:r>
      <w:r w:rsidRPr="005E3AEA">
        <w:rPr>
          <w:rFonts w:ascii="Times New Roman" w:hAnsi="Times New Roman"/>
          <w:sz w:val="24"/>
          <w:szCs w:val="24"/>
        </w:rPr>
        <w:tab/>
        <w:t>А.Н. Коломин</w:t>
      </w:r>
    </w:p>
    <w:p w:rsidR="005E3AEA" w:rsidRPr="005E3AEA" w:rsidRDefault="005E3AEA" w:rsidP="005E3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AEA" w:rsidRPr="005E3AEA" w:rsidRDefault="005E3AEA" w:rsidP="005E3A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3AEA">
        <w:rPr>
          <w:rFonts w:ascii="Times New Roman" w:hAnsi="Times New Roman"/>
          <w:sz w:val="20"/>
          <w:szCs w:val="20"/>
        </w:rPr>
        <w:t>Алексейчук М.П.</w:t>
      </w:r>
    </w:p>
    <w:p w:rsidR="005E3AEA" w:rsidRPr="005E3AEA" w:rsidRDefault="005E3AEA" w:rsidP="005E3A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E3AEA">
        <w:rPr>
          <w:rFonts w:ascii="Times New Roman" w:hAnsi="Times New Roman"/>
          <w:sz w:val="20"/>
          <w:szCs w:val="20"/>
        </w:rPr>
        <w:t>8 (38251) 3 13 30</w:t>
      </w: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Default="005E3AEA" w:rsidP="005E3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E3AEA">
        <w:rPr>
          <w:rFonts w:ascii="Times New Roman" w:hAnsi="Times New Roman"/>
          <w:sz w:val="20"/>
          <w:szCs w:val="20"/>
        </w:rPr>
        <w:t>В</w:t>
      </w:r>
      <w:r w:rsidRPr="005E3AEA">
        <w:rPr>
          <w:rFonts w:ascii="Times New Roman" w:hAnsi="Times New Roman"/>
          <w:sz w:val="20"/>
          <w:szCs w:val="20"/>
        </w:rPr>
        <w:t xml:space="preserve"> дело № 02-18</w:t>
      </w: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E3AEA">
        <w:rPr>
          <w:rFonts w:ascii="Times New Roman" w:hAnsi="Times New Roman"/>
          <w:sz w:val="20"/>
          <w:szCs w:val="20"/>
        </w:rPr>
        <w:t>_________М.П. Алексейчук</w:t>
      </w:r>
    </w:p>
    <w:p w:rsidR="005E3AEA" w:rsidRPr="005E3AEA" w:rsidRDefault="005E3AEA" w:rsidP="005E3A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5E3AEA">
        <w:rPr>
          <w:rFonts w:ascii="Times New Roman" w:hAnsi="Times New Roman"/>
          <w:sz w:val="20"/>
          <w:szCs w:val="20"/>
        </w:rPr>
        <w:t>.04.2017</w:t>
      </w:r>
    </w:p>
    <w:p w:rsidR="005E3AEA" w:rsidRDefault="005E3AEA" w:rsidP="00EF420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3AEA" w:rsidSect="005E3A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3AEA" w:rsidRPr="00BB05AA" w:rsidRDefault="00BB05AA" w:rsidP="00BB05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5A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B05AA" w:rsidRPr="00BB05AA" w:rsidRDefault="00BB05AA" w:rsidP="00BB05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5AA">
        <w:rPr>
          <w:rFonts w:ascii="Times New Roman" w:hAnsi="Times New Roman" w:cs="Times New Roman"/>
          <w:sz w:val="20"/>
          <w:szCs w:val="20"/>
        </w:rPr>
        <w:t>К Постановлению от 12.04.2017 № 34</w:t>
      </w:r>
    </w:p>
    <w:p w:rsidR="005E3AEA" w:rsidRDefault="005E3AEA" w:rsidP="00EF4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D43" w:rsidRDefault="00EF420E" w:rsidP="00EF4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«Красноярское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4"/>
        <w:gridCol w:w="3951"/>
        <w:gridCol w:w="3886"/>
      </w:tblGrid>
      <w:tr w:rsidR="00D576B4" w:rsidTr="00D576B4">
        <w:tc>
          <w:tcPr>
            <w:tcW w:w="675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4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51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3886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 осуществляющего муниципальный контроль</w:t>
            </w:r>
          </w:p>
        </w:tc>
      </w:tr>
      <w:tr w:rsidR="00D576B4" w:rsidTr="00D576B4">
        <w:tc>
          <w:tcPr>
            <w:tcW w:w="675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951" w:type="dxa"/>
          </w:tcPr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1. Конституци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2. Земельны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3. Кодекс Российской Федерации об административных правонарушениях;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4. Федеральны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2007 года № 221-ФЗ «О государственном кадастре недвижимости»;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18 июня 2001 года № 78-ФЗ «О землеустройстве»;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26 декабря 2008 года № 294-ФЗ «О защите прав юридических лиц и 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при проведении государственного контроля (надзора) и муниципального контроля»;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8. Федеральны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 мая 2006 года № 59-ФЗ «О порядке рассмотрения обращений граждан Российской Федерации»;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12 августа 2013 года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18 сентября 2015 года № 124-ОЗ «О порядке осуществлении муниципального земельного контроля в Томской области»; 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A0A84" w:rsidRPr="005A0A8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8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Красноярское  сельское поселение Кривошеинского района Томской области;</w:t>
            </w:r>
          </w:p>
          <w:p w:rsidR="00A65851" w:rsidRPr="005A0A84" w:rsidRDefault="00A65851" w:rsidP="005A0A84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Постановление Администрации Красноярского сельского поселения от 28.12.2015 № 123 «Об утверждении Административного регламента «Осуществление муниципального земельного контроля на территории </w:t>
            </w:r>
            <w:r w:rsidRPr="005A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Красноярского сельского поселения Кривошеинского района Томской области».</w:t>
            </w:r>
          </w:p>
          <w:p w:rsidR="00D576B4" w:rsidRPr="005A0A84" w:rsidRDefault="00D576B4" w:rsidP="005A0A84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D576B4" w:rsidRDefault="00D576B4" w:rsidP="005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B4" w:rsidTr="00D576B4">
        <w:tc>
          <w:tcPr>
            <w:tcW w:w="675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74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951" w:type="dxa"/>
          </w:tcPr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1. Жилищный кодекс Российской Федерации;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4. Федеральный закон от 10.01.2002 № 7-ФЗ «Об охране окружающей среды»;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5. Федеральный закон от 24.06.1998 № 89-ФЗ «Об отходах производства и потребления»;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6. Федеральный закон от 30.03.1999 № 52-ФЗ «О санитарно-эпидемиологическом благополучии населения»;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7. Федеральный закон от 21.07.2007 № 185-ФЗ «О Фонде содействия реформированию жилищно-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хозяйства»;</w:t>
            </w:r>
          </w:p>
          <w:p w:rsidR="004D3554" w:rsidRPr="005A0A84" w:rsidRDefault="004D3554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      </w:r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      </w:r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4D3554" w:rsidRPr="005A0A84" w:rsidRDefault="00E02330" w:rsidP="005A0A84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hyperlink r:id="rId5" w:history="1">
              <w:r w:rsidR="004D3554" w:rsidRPr="005A0A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«Красноярское сельское поселение».</w:t>
            </w:r>
          </w:p>
          <w:p w:rsidR="00D576B4" w:rsidRPr="005A0A84" w:rsidRDefault="00E02330" w:rsidP="005A0A84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Красноярского сельского поселения от 18.11.2014 № 107 «Об утверждении административного регламента осуществления муниципального жилищного контроля на территории муниципального образования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Красноярское сельское поселение Кривошеинского района Томской области»</w:t>
            </w:r>
          </w:p>
          <w:p w:rsidR="004D3554" w:rsidRPr="005A0A84" w:rsidRDefault="00E02330" w:rsidP="005A0A84">
            <w:pPr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4D3554" w:rsidRPr="005A0A8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</w:t>
            </w:r>
          </w:p>
        </w:tc>
        <w:tc>
          <w:tcPr>
            <w:tcW w:w="3886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B4" w:rsidTr="00D576B4">
        <w:tc>
          <w:tcPr>
            <w:tcW w:w="675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74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951" w:type="dxa"/>
          </w:tcPr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Федеральный закон от 10.12.1995 № 196-ФЗ "О безопасности дорожного движения";</w:t>
            </w:r>
          </w:p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Красноярское сельское поселение.</w:t>
            </w:r>
          </w:p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Администрации </w:t>
            </w:r>
            <w:r w:rsidRPr="005A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сельского поселения от 11.12.2014 № 116 «Об утверждении Административного регламента осуществления муниципального </w:t>
            </w:r>
            <w:proofErr w:type="gramStart"/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Красноярского сельского поселения»</w:t>
            </w:r>
          </w:p>
          <w:p w:rsidR="003F5FDD" w:rsidRPr="005A0A84" w:rsidRDefault="003F5FDD" w:rsidP="005A0A84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Администрации Красноярского сельского поселения от 23.06.2015 № 66 «Об утверждении Положения о порядке осуществления муниципального </w:t>
            </w:r>
            <w:proofErr w:type="gramStart"/>
            <w:r w:rsidRPr="005A0A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0A84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муниципальном образовании Красноярское сельское поселение Кривошеинского района Томской области»</w:t>
            </w:r>
          </w:p>
          <w:p w:rsidR="00D576B4" w:rsidRPr="005A0A84" w:rsidRDefault="00D576B4" w:rsidP="005A0A84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D576B4" w:rsidRDefault="00D576B4" w:rsidP="00EF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20E" w:rsidRPr="00EF420E" w:rsidRDefault="00EF420E" w:rsidP="00EF4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420E" w:rsidRPr="00EF420E" w:rsidSect="00EF42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5"/>
    <w:rsid w:val="0011138A"/>
    <w:rsid w:val="00154D43"/>
    <w:rsid w:val="00304FF5"/>
    <w:rsid w:val="003F5FDD"/>
    <w:rsid w:val="004D3554"/>
    <w:rsid w:val="005A0A84"/>
    <w:rsid w:val="005E3AEA"/>
    <w:rsid w:val="00A65851"/>
    <w:rsid w:val="00BB05AA"/>
    <w:rsid w:val="00D2249E"/>
    <w:rsid w:val="00D576B4"/>
    <w:rsid w:val="00E02330"/>
    <w:rsid w:val="00E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D3554"/>
    <w:rPr>
      <w:color w:val="0000FF"/>
      <w:u w:val="single"/>
    </w:rPr>
  </w:style>
  <w:style w:type="paragraph" w:styleId="a5">
    <w:name w:val="Body Text"/>
    <w:basedOn w:val="a"/>
    <w:link w:val="a6"/>
    <w:rsid w:val="005E3A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5E3AEA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5E3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D3554"/>
    <w:rPr>
      <w:color w:val="0000FF"/>
      <w:u w:val="single"/>
    </w:rPr>
  </w:style>
  <w:style w:type="paragraph" w:styleId="a5">
    <w:name w:val="Body Text"/>
    <w:basedOn w:val="a"/>
    <w:link w:val="a6"/>
    <w:rsid w:val="005E3A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5E3AEA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5E3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14632;fld=134;dst=100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cp:lastPrinted>2017-04-12T08:47:00Z</cp:lastPrinted>
  <dcterms:created xsi:type="dcterms:W3CDTF">2017-04-12T04:52:00Z</dcterms:created>
  <dcterms:modified xsi:type="dcterms:W3CDTF">2017-04-12T08:47:00Z</dcterms:modified>
</cp:coreProperties>
</file>