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436"/>
        <w:gridCol w:w="2156"/>
        <w:gridCol w:w="2095"/>
        <w:gridCol w:w="1900"/>
        <w:gridCol w:w="1307"/>
        <w:gridCol w:w="1747"/>
        <w:gridCol w:w="1919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обязательствах имущественного характера </w:t>
            </w:r>
          </w:p>
          <w:p w:rsidR="00D0315C" w:rsidRPr="00AE39EE" w:rsidRDefault="00D0315C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период с 1 января по 31 декабря 201</w:t>
            </w:r>
            <w:r w:rsidR="008C71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D0315C">
              <w:rPr>
                <w:rFonts w:ascii="Times New Roman" w:hAnsi="Times New Roman"/>
                <w:sz w:val="24"/>
                <w:szCs w:val="24"/>
              </w:rPr>
              <w:t>5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c>
          <w:tcPr>
            <w:tcW w:w="2447" w:type="dxa"/>
            <w:gridSpan w:val="2"/>
          </w:tcPr>
          <w:p w:rsidR="00AE39EE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Алексейчук М.П.</w:t>
            </w:r>
          </w:p>
        </w:tc>
        <w:tc>
          <w:tcPr>
            <w:tcW w:w="2232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2097" w:type="dxa"/>
          </w:tcPr>
          <w:p w:rsidR="00AE39EE" w:rsidRPr="007B2642" w:rsidRDefault="008C71E6" w:rsidP="007B2642">
            <w:pPr>
              <w:rPr>
                <w:rFonts w:ascii="Times New Roman" w:hAnsi="Times New Roman"/>
                <w:sz w:val="24"/>
                <w:szCs w:val="24"/>
              </w:rPr>
            </w:pPr>
            <w:r w:rsidRPr="007B2642">
              <w:rPr>
                <w:rFonts w:ascii="Times New Roman" w:hAnsi="Times New Roman"/>
                <w:sz w:val="24"/>
                <w:szCs w:val="24"/>
              </w:rPr>
              <w:t>347071,59</w:t>
            </w:r>
            <w:r w:rsidR="007B2642" w:rsidRPr="007B2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2642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D0315C" w:rsidRPr="007B2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642">
              <w:rPr>
                <w:rFonts w:ascii="Times New Roman" w:hAnsi="Times New Roman"/>
                <w:sz w:val="24"/>
                <w:szCs w:val="24"/>
              </w:rPr>
              <w:t>347069,67</w:t>
            </w:r>
          </w:p>
        </w:tc>
        <w:tc>
          <w:tcPr>
            <w:tcW w:w="1920" w:type="dxa"/>
          </w:tcPr>
          <w:p w:rsidR="00633983" w:rsidRDefault="00B43BA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Земельный участок (собственность)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AE39EE" w:rsidRPr="00AE39EE" w:rsidRDefault="001F6B7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633983">
              <w:rPr>
                <w:rFonts w:ascii="Times New Roman" w:hAnsi="Times New Roman"/>
                <w:sz w:val="24"/>
                <w:szCs w:val="24"/>
              </w:rPr>
              <w:t>,8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53,8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497,0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33983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63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84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Янкина Т.А.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муниципальному имуществу и земельн</w:t>
            </w:r>
            <w:r w:rsidR="002A33F3">
              <w:rPr>
                <w:rFonts w:ascii="Times New Roman" w:hAnsi="Times New Roman"/>
                <w:sz w:val="24"/>
                <w:szCs w:val="24"/>
              </w:rPr>
              <w:t>ым ресурсам</w:t>
            </w:r>
          </w:p>
        </w:tc>
        <w:tc>
          <w:tcPr>
            <w:tcW w:w="2097" w:type="dxa"/>
          </w:tcPr>
          <w:p w:rsidR="009E3A8E" w:rsidRPr="00AE39EE" w:rsidRDefault="008C71E6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597129,21</w:t>
            </w:r>
            <w:r w:rsidR="007B2642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B61491" w:rsidRPr="00B61491">
              <w:rPr>
                <w:rFonts w:ascii="Times New Roman" w:hAnsi="Times New Roman"/>
                <w:sz w:val="24"/>
                <w:szCs w:val="24"/>
              </w:rPr>
              <w:t>в том числе по основному месту работы</w:t>
            </w:r>
            <w:r w:rsidR="00B61491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291581,36</w:t>
            </w: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A33F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080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8C71E6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703184,47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</w:t>
            </w:r>
            <w:r w:rsidR="002A33F3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</w:t>
            </w:r>
            <w:r w:rsidR="00B61491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77" w:type="dxa"/>
          </w:tcPr>
          <w:p w:rsidR="009E3A8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55,8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3F3" w:rsidRDefault="002A33F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983" w:rsidRPr="00AE39EE" w:rsidRDefault="00633983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633983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633983" w:rsidRDefault="00633983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21074,</w:t>
            </w:r>
          </w:p>
          <w:p w:rsidR="009E3A8E" w:rsidRPr="00AE39EE" w:rsidRDefault="00633983" w:rsidP="002A33F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УАЗ 31514,</w:t>
            </w:r>
            <w:r w:rsidR="002A33F3">
              <w:rPr>
                <w:rFonts w:ascii="Times New Roman" w:hAnsi="Times New Roman"/>
                <w:sz w:val="24"/>
                <w:szCs w:val="24"/>
              </w:rPr>
              <w:t xml:space="preserve"> мотоцикл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ИЖ 6114-01</w:t>
            </w:r>
          </w:p>
        </w:tc>
      </w:tr>
      <w:tr w:rsidR="009E3A8E" w:rsidRPr="00AE39EE" w:rsidTr="009E7FF1">
        <w:trPr>
          <w:trHeight w:val="217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>Косоулина Е.П.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финансовой и налоговой политике, экономист-главный бухгалтер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7B2642" w:rsidRDefault="008C71E6" w:rsidP="007B2642">
            <w:pPr>
              <w:rPr>
                <w:rFonts w:ascii="Times New Roman" w:hAnsi="Times New Roman"/>
                <w:sz w:val="24"/>
                <w:szCs w:val="24"/>
              </w:rPr>
            </w:pPr>
            <w:r w:rsidRPr="007B2642">
              <w:rPr>
                <w:rFonts w:ascii="Times New Roman" w:hAnsi="Times New Roman"/>
                <w:sz w:val="24"/>
                <w:szCs w:val="24"/>
              </w:rPr>
              <w:t>374091</w:t>
            </w:r>
            <w:r w:rsidR="009E7FF1" w:rsidRPr="007B2642">
              <w:rPr>
                <w:rFonts w:ascii="Times New Roman" w:hAnsi="Times New Roman"/>
                <w:sz w:val="24"/>
                <w:szCs w:val="24"/>
              </w:rPr>
              <w:t>,</w:t>
            </w:r>
            <w:r w:rsidRPr="007B2642">
              <w:rPr>
                <w:rFonts w:ascii="Times New Roman" w:hAnsi="Times New Roman"/>
                <w:sz w:val="24"/>
                <w:szCs w:val="24"/>
              </w:rPr>
              <w:t>44</w:t>
            </w:r>
            <w:r w:rsidR="007B2642" w:rsidRPr="007B2642">
              <w:rPr>
                <w:rFonts w:ascii="Times New Roman" w:hAnsi="Times New Roman"/>
                <w:sz w:val="24"/>
                <w:szCs w:val="24"/>
              </w:rPr>
              <w:t>, в том числе по основному месту работы 347069,67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77" w:type="dxa"/>
          </w:tcPr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3A8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0464F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rPr>
          <w:trHeight w:val="1545"/>
        </w:trPr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8C71E6" w:rsidP="008C71E6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286593,17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377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Тайота–Карола,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ВАЗ-21061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7FF1">
        <w:tc>
          <w:tcPr>
            <w:tcW w:w="2447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Дюкова Е.Ю.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097" w:type="dxa"/>
          </w:tcPr>
          <w:p w:rsidR="009E3A8E" w:rsidRPr="00AE39EE" w:rsidRDefault="007B2642" w:rsidP="007B264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271405,60</w:t>
            </w:r>
            <w:r w:rsidR="005A794B">
              <w:rPr>
                <w:rFonts w:ascii="Times New Roman" w:hAnsi="Times New Roman"/>
                <w:sz w:val="24"/>
                <w:szCs w:val="24"/>
              </w:rPr>
              <w:t>,</w:t>
            </w:r>
            <w:r w:rsidR="009E7FF1">
              <w:rPr>
                <w:rFonts w:ascii="Times New Roman" w:hAnsi="Times New Roman"/>
                <w:sz w:val="24"/>
                <w:szCs w:val="24"/>
              </w:rPr>
              <w:t xml:space="preserve"> в том числе по основному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>260390,80</w:t>
            </w:r>
          </w:p>
        </w:tc>
        <w:tc>
          <w:tcPr>
            <w:tcW w:w="1920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E7FF1">
              <w:rPr>
                <w:rFonts w:ascii="Times New Roman" w:hAnsi="Times New Roman"/>
                <w:sz w:val="24"/>
                <w:szCs w:val="24"/>
              </w:rPr>
              <w:t>1/4 собственность)</w:t>
            </w:r>
          </w:p>
          <w:p w:rsidR="009E3A8E" w:rsidRDefault="009E3A8E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2C3798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C38" w:rsidRDefault="00526C38" w:rsidP="009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9E7FF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собственность)</w:t>
            </w:r>
          </w:p>
        </w:tc>
        <w:tc>
          <w:tcPr>
            <w:tcW w:w="1377" w:type="dxa"/>
          </w:tcPr>
          <w:p w:rsidR="009E3A8E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2C379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2680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A057D" w:rsidRPr="00AE39EE" w:rsidTr="009E7FF1">
        <w:tc>
          <w:tcPr>
            <w:tcW w:w="2447" w:type="dxa"/>
            <w:gridSpan w:val="2"/>
          </w:tcPr>
          <w:p w:rsidR="00DA057D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232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A057D" w:rsidRDefault="00DA057D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5B4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20" w:type="dxa"/>
          </w:tcPr>
          <w:p w:rsidR="00DA057D" w:rsidRPr="00AE39EE" w:rsidRDefault="00DA057D" w:rsidP="00DA057D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DA057D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</w:p>
        </w:tc>
        <w:tc>
          <w:tcPr>
            <w:tcW w:w="1377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79" w:type="dxa"/>
          </w:tcPr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057D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A057D" w:rsidRPr="00AE39EE" w:rsidRDefault="00DA057D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815B49" w:rsidRPr="00AE39EE" w:rsidTr="009E7FF1">
        <w:tc>
          <w:tcPr>
            <w:tcW w:w="2447" w:type="dxa"/>
            <w:gridSpan w:val="2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15B49" w:rsidRDefault="00815B49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815B49" w:rsidRDefault="00815B49" w:rsidP="00DA0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526C38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 собственность)</w:t>
            </w:r>
          </w:p>
          <w:p w:rsidR="00526C38" w:rsidRPr="00AE39EE" w:rsidRDefault="00526C38" w:rsidP="0052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 собственность</w:t>
            </w:r>
          </w:p>
        </w:tc>
        <w:tc>
          <w:tcPr>
            <w:tcW w:w="1377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15B49" w:rsidRDefault="00815B49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C38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815B49" w:rsidRPr="00AE39EE" w:rsidRDefault="00815B4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E"/>
    <w:rsid w:val="00073054"/>
    <w:rsid w:val="00107462"/>
    <w:rsid w:val="001F6B79"/>
    <w:rsid w:val="00213AD5"/>
    <w:rsid w:val="00230800"/>
    <w:rsid w:val="002A1811"/>
    <w:rsid w:val="002A1FD3"/>
    <w:rsid w:val="002A33F3"/>
    <w:rsid w:val="002C3798"/>
    <w:rsid w:val="003B5336"/>
    <w:rsid w:val="00413B4F"/>
    <w:rsid w:val="00526C38"/>
    <w:rsid w:val="00584399"/>
    <w:rsid w:val="005A794B"/>
    <w:rsid w:val="00633983"/>
    <w:rsid w:val="006C66CE"/>
    <w:rsid w:val="006C7F97"/>
    <w:rsid w:val="007B2642"/>
    <w:rsid w:val="00811FA9"/>
    <w:rsid w:val="00815B49"/>
    <w:rsid w:val="00821435"/>
    <w:rsid w:val="00822C0D"/>
    <w:rsid w:val="008C71E6"/>
    <w:rsid w:val="009E3A8E"/>
    <w:rsid w:val="009E7FF1"/>
    <w:rsid w:val="00A64679"/>
    <w:rsid w:val="00AE39EE"/>
    <w:rsid w:val="00B43BA9"/>
    <w:rsid w:val="00B61491"/>
    <w:rsid w:val="00B81E61"/>
    <w:rsid w:val="00C26CCC"/>
    <w:rsid w:val="00C457F8"/>
    <w:rsid w:val="00C503D0"/>
    <w:rsid w:val="00D0315C"/>
    <w:rsid w:val="00D0464F"/>
    <w:rsid w:val="00D121E3"/>
    <w:rsid w:val="00D84B80"/>
    <w:rsid w:val="00D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1E138A-AC56-42FD-98F8-667DE0E0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Elmira</cp:lastModifiedBy>
  <cp:revision>2</cp:revision>
  <cp:lastPrinted>2017-05-29T11:13:00Z</cp:lastPrinted>
  <dcterms:created xsi:type="dcterms:W3CDTF">2019-12-22T13:45:00Z</dcterms:created>
  <dcterms:modified xsi:type="dcterms:W3CDTF">2019-12-22T13:45:00Z</dcterms:modified>
</cp:coreProperties>
</file>